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F5" w:rsidRPr="00BE0673" w:rsidRDefault="003810F5" w:rsidP="003810F5">
      <w:pPr>
        <w:rPr>
          <w:rFonts w:ascii="Calibri" w:hAnsi="Calibri" w:cs="Calibri"/>
          <w:b/>
          <w:sz w:val="28"/>
        </w:rPr>
      </w:pPr>
      <w:r w:rsidRPr="001D4A4B">
        <w:rPr>
          <w:noProof/>
        </w:rPr>
        <w:drawing>
          <wp:anchor distT="0" distB="0" distL="114300" distR="114300" simplePos="0" relativeHeight="251661312" behindDoc="0" locked="0" layoutInCell="1" allowOverlap="1">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177" cy="498255"/>
                    </a:xfrm>
                    <a:prstGeom prst="rect">
                      <a:avLst/>
                    </a:prstGeom>
                  </pic:spPr>
                </pic:pic>
              </a:graphicData>
            </a:graphic>
          </wp:anchor>
        </w:drawing>
      </w:r>
      <w:r>
        <w:rPr>
          <w:rFonts w:ascii="Calibri" w:hAnsi="Calibri" w:cs="Calibri"/>
          <w:b/>
          <w:sz w:val="24"/>
        </w:rPr>
        <w:t>Art Medium-term Plan</w:t>
      </w:r>
    </w:p>
    <w:p w:rsidR="003810F5" w:rsidRPr="00BE0673" w:rsidRDefault="003810F5" w:rsidP="003810F5">
      <w:pPr>
        <w:rPr>
          <w:rFonts w:ascii="Calibri" w:hAnsi="Calibri" w:cs="Calibri"/>
          <w:sz w:val="24"/>
        </w:rPr>
      </w:pPr>
      <w:r>
        <w:rPr>
          <w:rFonts w:ascii="Calibri" w:hAnsi="Calibri" w:cs="Calibri"/>
          <w:noProof/>
          <w:sz w:val="24"/>
        </w:rPr>
        <w:pict>
          <v:shapetype id="_x0000_t32" coordsize="21600,21600" o:spt="32" o:oned="t" path="m,l21600,21600e" filled="f">
            <v:path arrowok="t" fillok="f" o:connecttype="none"/>
            <o:lock v:ext="edit" shapetype="t"/>
          </v:shapetype>
          <v:shape id="_x0000_s1026" type="#_x0000_t32" style="position:absolute;margin-left:3.35pt;margin-top:2.15pt;width:738.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Ek+jx5rAgAA5QQAAA4AAAAAAAAAAAAAAAAALgIA&#10;AGRycy9lMm9Eb2MueG1sUEsBAi0AFAAGAAgAAAAhAGkGyPbcAAAABgEAAA8AAAAAAAAAAAAAAAAA&#10;xQQAAGRycy9kb3ducmV2LnhtbFBLBQYAAAAABAAEAPMAAADOBQAAAAA=&#10;" strokeweight="2pt">
            <v:shadow on="t" opacity=".5" offset="6pt,6pt"/>
          </v:shape>
        </w:pict>
      </w:r>
    </w:p>
    <w:tbl>
      <w:tblPr>
        <w:tblStyle w:val="TableGrid"/>
        <w:tblW w:w="0" w:type="auto"/>
        <w:tblLook w:val="04A0"/>
      </w:tblPr>
      <w:tblGrid>
        <w:gridCol w:w="4717"/>
        <w:gridCol w:w="2394"/>
        <w:gridCol w:w="2351"/>
        <w:gridCol w:w="4712"/>
      </w:tblGrid>
      <w:tr w:rsidR="003810F5" w:rsidRPr="003810F5" w:rsidTr="00D06C8C">
        <w:tc>
          <w:tcPr>
            <w:tcW w:w="5204" w:type="dxa"/>
          </w:tcPr>
          <w:p w:rsidR="003810F5" w:rsidRPr="003810F5" w:rsidRDefault="003810F5" w:rsidP="00D06C8C">
            <w:pPr>
              <w:rPr>
                <w:sz w:val="18"/>
                <w:szCs w:val="18"/>
                <w:u w:val="single"/>
              </w:rPr>
            </w:pPr>
            <w:r w:rsidRPr="003810F5">
              <w:rPr>
                <w:sz w:val="18"/>
                <w:szCs w:val="18"/>
                <w:u w:val="single"/>
              </w:rPr>
              <w:t>Year Group</w:t>
            </w:r>
          </w:p>
          <w:p w:rsidR="003810F5" w:rsidRPr="003810F5" w:rsidRDefault="003810F5" w:rsidP="00D06C8C">
            <w:pPr>
              <w:rPr>
                <w:sz w:val="18"/>
                <w:szCs w:val="18"/>
              </w:rPr>
            </w:pPr>
            <w:r w:rsidRPr="003810F5">
              <w:rPr>
                <w:sz w:val="18"/>
                <w:szCs w:val="18"/>
              </w:rPr>
              <w:t>Year 2</w:t>
            </w:r>
          </w:p>
          <w:p w:rsidR="003810F5" w:rsidRPr="003810F5" w:rsidRDefault="003810F5" w:rsidP="00D06C8C">
            <w:pPr>
              <w:rPr>
                <w:sz w:val="18"/>
                <w:szCs w:val="18"/>
              </w:rPr>
            </w:pPr>
          </w:p>
        </w:tc>
        <w:tc>
          <w:tcPr>
            <w:tcW w:w="5205" w:type="dxa"/>
            <w:gridSpan w:val="2"/>
          </w:tcPr>
          <w:p w:rsidR="003810F5" w:rsidRPr="003810F5" w:rsidRDefault="003810F5" w:rsidP="00D06C8C">
            <w:pPr>
              <w:rPr>
                <w:sz w:val="18"/>
                <w:szCs w:val="18"/>
                <w:u w:val="single"/>
              </w:rPr>
            </w:pPr>
            <w:r w:rsidRPr="003810F5">
              <w:rPr>
                <w:sz w:val="18"/>
                <w:szCs w:val="18"/>
                <w:u w:val="single"/>
              </w:rPr>
              <w:t>Term</w:t>
            </w:r>
          </w:p>
          <w:p w:rsidR="003810F5" w:rsidRPr="003810F5" w:rsidRDefault="003810F5" w:rsidP="00D06C8C">
            <w:pPr>
              <w:rPr>
                <w:sz w:val="18"/>
                <w:szCs w:val="18"/>
              </w:rPr>
            </w:pPr>
            <w:r w:rsidRPr="003810F5">
              <w:rPr>
                <w:sz w:val="18"/>
                <w:szCs w:val="18"/>
              </w:rPr>
              <w:t>Autumn 2</w:t>
            </w:r>
          </w:p>
        </w:tc>
        <w:tc>
          <w:tcPr>
            <w:tcW w:w="5205" w:type="dxa"/>
          </w:tcPr>
          <w:p w:rsidR="003810F5" w:rsidRPr="003810F5" w:rsidRDefault="003810F5" w:rsidP="00D06C8C">
            <w:pPr>
              <w:rPr>
                <w:sz w:val="18"/>
                <w:szCs w:val="18"/>
                <w:u w:val="single"/>
              </w:rPr>
            </w:pPr>
            <w:r w:rsidRPr="003810F5">
              <w:rPr>
                <w:sz w:val="18"/>
                <w:szCs w:val="18"/>
                <w:u w:val="single"/>
              </w:rPr>
              <w:t>Unit of Learning</w:t>
            </w:r>
          </w:p>
          <w:p w:rsidR="003810F5" w:rsidRPr="003810F5" w:rsidRDefault="003810F5" w:rsidP="00D06C8C">
            <w:pPr>
              <w:rPr>
                <w:sz w:val="18"/>
                <w:szCs w:val="18"/>
              </w:rPr>
            </w:pPr>
            <w:r w:rsidRPr="003810F5">
              <w:rPr>
                <w:sz w:val="18"/>
                <w:szCs w:val="18"/>
              </w:rPr>
              <w:t>Sculpture</w:t>
            </w:r>
          </w:p>
        </w:tc>
      </w:tr>
      <w:tr w:rsidR="003810F5" w:rsidRPr="003810F5" w:rsidTr="00D06C8C">
        <w:tc>
          <w:tcPr>
            <w:tcW w:w="7807" w:type="dxa"/>
            <w:gridSpan w:val="2"/>
          </w:tcPr>
          <w:p w:rsidR="003810F5" w:rsidRPr="003810F5" w:rsidRDefault="003810F5" w:rsidP="00D06C8C">
            <w:pPr>
              <w:rPr>
                <w:sz w:val="18"/>
                <w:szCs w:val="18"/>
                <w:u w:val="single"/>
              </w:rPr>
            </w:pPr>
            <w:r w:rsidRPr="003810F5">
              <w:rPr>
                <w:sz w:val="18"/>
                <w:szCs w:val="18"/>
                <w:u w:val="single"/>
              </w:rPr>
              <w:t>About the unit</w:t>
            </w:r>
          </w:p>
          <w:p w:rsidR="003810F5" w:rsidRPr="003810F5" w:rsidRDefault="003810F5" w:rsidP="00D06C8C">
            <w:pPr>
              <w:rPr>
                <w:sz w:val="18"/>
                <w:szCs w:val="18"/>
              </w:rPr>
            </w:pPr>
            <w:r w:rsidRPr="003810F5">
              <w:rPr>
                <w:sz w:val="18"/>
                <w:szCs w:val="18"/>
              </w:rPr>
              <w:t>Children will create a representation of a dragon’s eye out of clay.</w:t>
            </w:r>
          </w:p>
        </w:tc>
        <w:tc>
          <w:tcPr>
            <w:tcW w:w="7807" w:type="dxa"/>
            <w:gridSpan w:val="2"/>
          </w:tcPr>
          <w:p w:rsidR="003810F5" w:rsidRPr="003810F5" w:rsidRDefault="003810F5" w:rsidP="00D06C8C">
            <w:pPr>
              <w:rPr>
                <w:sz w:val="18"/>
                <w:szCs w:val="18"/>
                <w:u w:val="single"/>
              </w:rPr>
            </w:pPr>
            <w:r w:rsidRPr="003810F5">
              <w:rPr>
                <w:sz w:val="18"/>
                <w:szCs w:val="18"/>
                <w:u w:val="single"/>
              </w:rPr>
              <w:t>Where the unit fits in</w:t>
            </w:r>
          </w:p>
          <w:p w:rsidR="003810F5" w:rsidRPr="003810F5" w:rsidRDefault="003810F5" w:rsidP="00D06C8C">
            <w:pPr>
              <w:rPr>
                <w:sz w:val="18"/>
                <w:szCs w:val="18"/>
              </w:rPr>
            </w:pPr>
            <w:r w:rsidRPr="003810F5">
              <w:rPr>
                <w:sz w:val="18"/>
                <w:szCs w:val="18"/>
              </w:rPr>
              <w:t>Children are learning about dragons.  They hear poetry about dragons from the book ‘Tell me a dragon’.  Children design their own dragon and design and create their dragons eye.</w:t>
            </w:r>
          </w:p>
        </w:tc>
      </w:tr>
      <w:tr w:rsidR="003810F5" w:rsidRPr="003810F5" w:rsidTr="00D06C8C">
        <w:tc>
          <w:tcPr>
            <w:tcW w:w="5204" w:type="dxa"/>
          </w:tcPr>
          <w:p w:rsidR="003810F5" w:rsidRPr="003810F5" w:rsidRDefault="003810F5" w:rsidP="00D06C8C">
            <w:pPr>
              <w:rPr>
                <w:sz w:val="18"/>
                <w:szCs w:val="18"/>
                <w:u w:val="single"/>
              </w:rPr>
            </w:pPr>
            <w:r w:rsidRPr="003810F5">
              <w:rPr>
                <w:sz w:val="18"/>
                <w:szCs w:val="18"/>
                <w:u w:val="single"/>
              </w:rPr>
              <w:t>Prior Learning</w:t>
            </w:r>
          </w:p>
          <w:p w:rsidR="003810F5" w:rsidRPr="003810F5" w:rsidRDefault="003810F5" w:rsidP="00D06C8C">
            <w:pPr>
              <w:rPr>
                <w:sz w:val="18"/>
                <w:szCs w:val="18"/>
              </w:rPr>
            </w:pPr>
            <w:r w:rsidRPr="003810F5">
              <w:rPr>
                <w:sz w:val="18"/>
                <w:szCs w:val="18"/>
              </w:rPr>
              <w:t>Children had experience of working with clay in Reception.  They explored how to change the surface texture of the clay, to represent animal coverings, by making marks with different tools or printing into it.</w:t>
            </w:r>
          </w:p>
        </w:tc>
        <w:tc>
          <w:tcPr>
            <w:tcW w:w="5205" w:type="dxa"/>
            <w:gridSpan w:val="2"/>
          </w:tcPr>
          <w:p w:rsidR="003810F5" w:rsidRPr="003810F5" w:rsidRDefault="003810F5" w:rsidP="00D06C8C">
            <w:pPr>
              <w:rPr>
                <w:sz w:val="18"/>
                <w:szCs w:val="18"/>
                <w:u w:val="single"/>
              </w:rPr>
            </w:pPr>
            <w:r w:rsidRPr="003810F5">
              <w:rPr>
                <w:sz w:val="18"/>
                <w:szCs w:val="18"/>
                <w:u w:val="single"/>
              </w:rPr>
              <w:t>Vocabulary</w:t>
            </w:r>
          </w:p>
          <w:p w:rsidR="003810F5" w:rsidRPr="003810F5" w:rsidRDefault="003810F5" w:rsidP="00D06C8C">
            <w:pPr>
              <w:rPr>
                <w:sz w:val="18"/>
                <w:szCs w:val="18"/>
              </w:rPr>
            </w:pPr>
            <w:r w:rsidRPr="003810F5">
              <w:rPr>
                <w:sz w:val="18"/>
                <w:szCs w:val="18"/>
              </w:rPr>
              <w:t xml:space="preserve">Materials: </w:t>
            </w:r>
          </w:p>
          <w:p w:rsidR="003810F5" w:rsidRPr="003810F5" w:rsidRDefault="003810F5" w:rsidP="00D06C8C">
            <w:pPr>
              <w:rPr>
                <w:sz w:val="18"/>
                <w:szCs w:val="18"/>
              </w:rPr>
            </w:pPr>
            <w:r w:rsidRPr="003810F5">
              <w:rPr>
                <w:sz w:val="18"/>
                <w:szCs w:val="18"/>
              </w:rPr>
              <w:t>Clay, slip</w:t>
            </w:r>
          </w:p>
          <w:p w:rsidR="003810F5" w:rsidRPr="003810F5" w:rsidRDefault="003810F5" w:rsidP="00D06C8C">
            <w:pPr>
              <w:rPr>
                <w:sz w:val="18"/>
                <w:szCs w:val="18"/>
              </w:rPr>
            </w:pPr>
            <w:r w:rsidRPr="003810F5">
              <w:rPr>
                <w:sz w:val="18"/>
                <w:szCs w:val="18"/>
              </w:rPr>
              <w:t xml:space="preserve">Techniques: </w:t>
            </w:r>
          </w:p>
          <w:p w:rsidR="003810F5" w:rsidRPr="003810F5" w:rsidRDefault="003810F5" w:rsidP="00D06C8C">
            <w:pPr>
              <w:rPr>
                <w:sz w:val="18"/>
                <w:szCs w:val="18"/>
              </w:rPr>
            </w:pPr>
            <w:r w:rsidRPr="003810F5">
              <w:rPr>
                <w:sz w:val="18"/>
                <w:szCs w:val="18"/>
              </w:rPr>
              <w:t>Pinch, roll, score, attach</w:t>
            </w:r>
          </w:p>
          <w:p w:rsidR="003810F5" w:rsidRPr="003810F5" w:rsidRDefault="003810F5" w:rsidP="00D06C8C">
            <w:pPr>
              <w:rPr>
                <w:sz w:val="18"/>
                <w:szCs w:val="18"/>
              </w:rPr>
            </w:pPr>
            <w:r w:rsidRPr="003810F5">
              <w:rPr>
                <w:sz w:val="18"/>
                <w:szCs w:val="18"/>
              </w:rPr>
              <w:t xml:space="preserve">Elements: </w:t>
            </w:r>
          </w:p>
          <w:p w:rsidR="003810F5" w:rsidRPr="003810F5" w:rsidRDefault="003810F5" w:rsidP="00D06C8C">
            <w:pPr>
              <w:rPr>
                <w:sz w:val="18"/>
                <w:szCs w:val="18"/>
              </w:rPr>
            </w:pPr>
            <w:r w:rsidRPr="003810F5">
              <w:rPr>
                <w:sz w:val="18"/>
                <w:szCs w:val="18"/>
              </w:rPr>
              <w:t>Texture - Smooth, rough, spiky,</w:t>
            </w:r>
          </w:p>
          <w:p w:rsidR="003810F5" w:rsidRPr="003810F5" w:rsidRDefault="003810F5" w:rsidP="00D06C8C">
            <w:pPr>
              <w:rPr>
                <w:sz w:val="18"/>
                <w:szCs w:val="18"/>
              </w:rPr>
            </w:pPr>
            <w:r w:rsidRPr="003810F5">
              <w:rPr>
                <w:sz w:val="18"/>
                <w:szCs w:val="18"/>
              </w:rPr>
              <w:t>Line - straight, curved, dashes, dots</w:t>
            </w:r>
          </w:p>
          <w:p w:rsidR="003810F5" w:rsidRPr="003810F5" w:rsidRDefault="003810F5" w:rsidP="00D06C8C">
            <w:pPr>
              <w:rPr>
                <w:sz w:val="18"/>
                <w:szCs w:val="18"/>
              </w:rPr>
            </w:pPr>
            <w:r w:rsidRPr="003810F5">
              <w:rPr>
                <w:sz w:val="18"/>
                <w:szCs w:val="18"/>
              </w:rPr>
              <w:t>Shape - circular, oval, pointed</w:t>
            </w:r>
          </w:p>
        </w:tc>
        <w:tc>
          <w:tcPr>
            <w:tcW w:w="5205" w:type="dxa"/>
          </w:tcPr>
          <w:p w:rsidR="003810F5" w:rsidRPr="003810F5" w:rsidRDefault="003810F5" w:rsidP="00D06C8C">
            <w:pPr>
              <w:rPr>
                <w:sz w:val="18"/>
                <w:szCs w:val="18"/>
                <w:u w:val="single"/>
              </w:rPr>
            </w:pPr>
            <w:r w:rsidRPr="003810F5">
              <w:rPr>
                <w:sz w:val="18"/>
                <w:szCs w:val="18"/>
                <w:u w:val="single"/>
              </w:rPr>
              <w:t>Resources</w:t>
            </w:r>
          </w:p>
          <w:p w:rsidR="003810F5" w:rsidRPr="003810F5" w:rsidRDefault="003810F5" w:rsidP="00D06C8C">
            <w:pPr>
              <w:rPr>
                <w:sz w:val="18"/>
                <w:szCs w:val="18"/>
              </w:rPr>
            </w:pPr>
            <w:r w:rsidRPr="003810F5">
              <w:rPr>
                <w:sz w:val="18"/>
                <w:szCs w:val="18"/>
              </w:rPr>
              <w:t>Clay, boards, tools, water</w:t>
            </w:r>
          </w:p>
        </w:tc>
      </w:tr>
      <w:tr w:rsidR="003810F5" w:rsidRPr="003810F5" w:rsidTr="00D06C8C">
        <w:tc>
          <w:tcPr>
            <w:tcW w:w="15614" w:type="dxa"/>
            <w:gridSpan w:val="4"/>
          </w:tcPr>
          <w:p w:rsidR="003810F5" w:rsidRPr="003810F5" w:rsidRDefault="003810F5" w:rsidP="00D06C8C">
            <w:pPr>
              <w:rPr>
                <w:sz w:val="18"/>
                <w:szCs w:val="18"/>
                <w:u w:val="single"/>
              </w:rPr>
            </w:pPr>
            <w:r w:rsidRPr="003810F5">
              <w:rPr>
                <w:sz w:val="18"/>
                <w:szCs w:val="18"/>
                <w:u w:val="single"/>
              </w:rPr>
              <w:t>Assessment (By the end of this unit the children will be able to…)</w:t>
            </w:r>
          </w:p>
          <w:p w:rsidR="003810F5" w:rsidRPr="003810F5" w:rsidRDefault="003810F5" w:rsidP="00D06C8C">
            <w:pPr>
              <w:rPr>
                <w:sz w:val="18"/>
                <w:szCs w:val="18"/>
              </w:rPr>
            </w:pPr>
            <w:r w:rsidRPr="003810F5">
              <w:rPr>
                <w:sz w:val="18"/>
                <w:szCs w:val="18"/>
              </w:rPr>
              <w:t>Use a range of materials creatively to design and make products.</w:t>
            </w:r>
          </w:p>
          <w:p w:rsidR="003810F5" w:rsidRPr="003810F5" w:rsidRDefault="003810F5" w:rsidP="00D06C8C">
            <w:pPr>
              <w:rPr>
                <w:sz w:val="18"/>
                <w:szCs w:val="18"/>
              </w:rPr>
            </w:pPr>
            <w:r w:rsidRPr="003810F5">
              <w:rPr>
                <w:sz w:val="18"/>
                <w:szCs w:val="18"/>
              </w:rPr>
              <w:t>Draw, paint and sculpt to develop and share my ideas, experiences and imagination.</w:t>
            </w:r>
          </w:p>
          <w:p w:rsidR="003810F5" w:rsidRPr="003810F5" w:rsidRDefault="003810F5" w:rsidP="00D06C8C">
            <w:pPr>
              <w:rPr>
                <w:sz w:val="18"/>
                <w:szCs w:val="18"/>
              </w:rPr>
            </w:pPr>
            <w:r w:rsidRPr="003810F5">
              <w:rPr>
                <w:sz w:val="18"/>
                <w:szCs w:val="18"/>
              </w:rPr>
              <w:t>Line – Use a range of materials to explore and make different types of line (curved, spots, spikes, thin, thick).</w:t>
            </w:r>
          </w:p>
          <w:p w:rsidR="003810F5" w:rsidRPr="003810F5" w:rsidRDefault="003810F5" w:rsidP="00D06C8C">
            <w:pPr>
              <w:rPr>
                <w:sz w:val="18"/>
                <w:szCs w:val="18"/>
              </w:rPr>
            </w:pPr>
            <w:r w:rsidRPr="003810F5">
              <w:rPr>
                <w:sz w:val="18"/>
                <w:szCs w:val="18"/>
              </w:rPr>
              <w:t>Texture - Create different marks to represent different textures</w:t>
            </w:r>
          </w:p>
          <w:p w:rsidR="003810F5" w:rsidRPr="003810F5" w:rsidRDefault="003810F5" w:rsidP="00D06C8C">
            <w:pPr>
              <w:rPr>
                <w:sz w:val="18"/>
                <w:szCs w:val="18"/>
              </w:rPr>
            </w:pPr>
            <w:r w:rsidRPr="003810F5">
              <w:rPr>
                <w:sz w:val="18"/>
                <w:szCs w:val="18"/>
              </w:rPr>
              <w:t>Shape and form - Produce 3D work in proportion.</w:t>
            </w:r>
          </w:p>
        </w:tc>
      </w:tr>
      <w:tr w:rsidR="003810F5" w:rsidRPr="003810F5" w:rsidTr="00D06C8C">
        <w:tc>
          <w:tcPr>
            <w:tcW w:w="5204" w:type="dxa"/>
          </w:tcPr>
          <w:p w:rsidR="003810F5" w:rsidRPr="003810F5" w:rsidRDefault="003810F5" w:rsidP="00D06C8C">
            <w:pPr>
              <w:jc w:val="center"/>
              <w:rPr>
                <w:sz w:val="18"/>
                <w:szCs w:val="18"/>
                <w:u w:val="single"/>
              </w:rPr>
            </w:pPr>
            <w:r w:rsidRPr="003810F5">
              <w:rPr>
                <w:sz w:val="18"/>
                <w:szCs w:val="18"/>
                <w:u w:val="single"/>
              </w:rPr>
              <w:t>Learning Objective</w:t>
            </w:r>
          </w:p>
          <w:p w:rsidR="003810F5" w:rsidRPr="003810F5" w:rsidRDefault="003810F5" w:rsidP="00D06C8C">
            <w:pPr>
              <w:jc w:val="center"/>
              <w:rPr>
                <w:sz w:val="18"/>
                <w:szCs w:val="18"/>
                <w:u w:val="single"/>
              </w:rPr>
            </w:pPr>
          </w:p>
        </w:tc>
        <w:tc>
          <w:tcPr>
            <w:tcW w:w="5205" w:type="dxa"/>
            <w:gridSpan w:val="2"/>
          </w:tcPr>
          <w:p w:rsidR="003810F5" w:rsidRPr="003810F5" w:rsidRDefault="003810F5" w:rsidP="00D06C8C">
            <w:pPr>
              <w:jc w:val="center"/>
              <w:rPr>
                <w:sz w:val="18"/>
                <w:szCs w:val="18"/>
                <w:u w:val="single"/>
              </w:rPr>
            </w:pPr>
            <w:r w:rsidRPr="003810F5">
              <w:rPr>
                <w:sz w:val="18"/>
                <w:szCs w:val="18"/>
                <w:u w:val="single"/>
              </w:rPr>
              <w:t>Possible teaching Activities</w:t>
            </w:r>
          </w:p>
        </w:tc>
        <w:tc>
          <w:tcPr>
            <w:tcW w:w="5205" w:type="dxa"/>
          </w:tcPr>
          <w:p w:rsidR="003810F5" w:rsidRPr="003810F5" w:rsidRDefault="003810F5" w:rsidP="00D06C8C">
            <w:pPr>
              <w:jc w:val="center"/>
              <w:rPr>
                <w:sz w:val="18"/>
                <w:szCs w:val="18"/>
                <w:u w:val="single"/>
              </w:rPr>
            </w:pPr>
            <w:r w:rsidRPr="003810F5">
              <w:rPr>
                <w:sz w:val="18"/>
                <w:szCs w:val="18"/>
                <w:u w:val="single"/>
              </w:rPr>
              <w:t>Learning Outcomes</w:t>
            </w:r>
          </w:p>
        </w:tc>
      </w:tr>
      <w:tr w:rsidR="003810F5" w:rsidRPr="003810F5" w:rsidTr="00D06C8C">
        <w:tc>
          <w:tcPr>
            <w:tcW w:w="5204" w:type="dxa"/>
          </w:tcPr>
          <w:p w:rsidR="003810F5" w:rsidRPr="003810F5" w:rsidRDefault="003810F5" w:rsidP="00D06C8C">
            <w:pPr>
              <w:rPr>
                <w:sz w:val="18"/>
                <w:szCs w:val="18"/>
              </w:rPr>
            </w:pPr>
            <w:r w:rsidRPr="003810F5">
              <w:rPr>
                <w:sz w:val="18"/>
                <w:szCs w:val="18"/>
              </w:rPr>
              <w:t>Talk about the work of other artists.</w:t>
            </w:r>
          </w:p>
        </w:tc>
        <w:tc>
          <w:tcPr>
            <w:tcW w:w="5205" w:type="dxa"/>
            <w:gridSpan w:val="2"/>
          </w:tcPr>
          <w:p w:rsidR="003810F5" w:rsidRPr="003810F5" w:rsidRDefault="003810F5" w:rsidP="00D06C8C">
            <w:pPr>
              <w:rPr>
                <w:sz w:val="18"/>
                <w:szCs w:val="18"/>
              </w:rPr>
            </w:pPr>
            <w:r w:rsidRPr="003810F5">
              <w:rPr>
                <w:sz w:val="18"/>
                <w:szCs w:val="18"/>
              </w:rPr>
              <w:t>Look at examples of dragon’s eyes other people have created.</w:t>
            </w:r>
          </w:p>
        </w:tc>
        <w:tc>
          <w:tcPr>
            <w:tcW w:w="5205" w:type="dxa"/>
          </w:tcPr>
          <w:p w:rsidR="003810F5" w:rsidRPr="003810F5" w:rsidRDefault="003810F5" w:rsidP="00D06C8C">
            <w:pPr>
              <w:rPr>
                <w:sz w:val="18"/>
                <w:szCs w:val="18"/>
              </w:rPr>
            </w:pPr>
            <w:r w:rsidRPr="003810F5">
              <w:rPr>
                <w:sz w:val="18"/>
                <w:szCs w:val="18"/>
              </w:rPr>
              <w:t xml:space="preserve">Talk about the shapes, lines, </w:t>
            </w:r>
            <w:proofErr w:type="spellStart"/>
            <w:r w:rsidRPr="003810F5">
              <w:rPr>
                <w:sz w:val="18"/>
                <w:szCs w:val="18"/>
              </w:rPr>
              <w:t>colours</w:t>
            </w:r>
            <w:proofErr w:type="spellEnd"/>
            <w:r w:rsidRPr="003810F5">
              <w:rPr>
                <w:sz w:val="18"/>
                <w:szCs w:val="18"/>
              </w:rPr>
              <w:t xml:space="preserve"> and textures used in others art work.</w:t>
            </w:r>
          </w:p>
          <w:p w:rsidR="003810F5" w:rsidRPr="003810F5" w:rsidRDefault="003810F5" w:rsidP="00D06C8C">
            <w:pPr>
              <w:rPr>
                <w:sz w:val="18"/>
                <w:szCs w:val="18"/>
              </w:rPr>
            </w:pPr>
            <w:r w:rsidRPr="003810F5">
              <w:rPr>
                <w:sz w:val="18"/>
                <w:szCs w:val="18"/>
              </w:rPr>
              <w:t>Give an opinion.</w:t>
            </w:r>
          </w:p>
        </w:tc>
      </w:tr>
      <w:tr w:rsidR="003810F5" w:rsidRPr="003810F5" w:rsidTr="00D06C8C">
        <w:tc>
          <w:tcPr>
            <w:tcW w:w="5204" w:type="dxa"/>
          </w:tcPr>
          <w:p w:rsidR="003810F5" w:rsidRPr="003810F5" w:rsidRDefault="003810F5" w:rsidP="00D06C8C">
            <w:pPr>
              <w:rPr>
                <w:sz w:val="18"/>
                <w:szCs w:val="18"/>
              </w:rPr>
            </w:pPr>
            <w:r w:rsidRPr="003810F5">
              <w:rPr>
                <w:sz w:val="18"/>
                <w:szCs w:val="18"/>
              </w:rPr>
              <w:t>Show your ideas and imagination through drawing.</w:t>
            </w:r>
          </w:p>
          <w:p w:rsidR="003810F5" w:rsidRPr="003810F5" w:rsidRDefault="003810F5" w:rsidP="00D06C8C">
            <w:pPr>
              <w:rPr>
                <w:sz w:val="18"/>
                <w:szCs w:val="18"/>
              </w:rPr>
            </w:pPr>
          </w:p>
        </w:tc>
        <w:tc>
          <w:tcPr>
            <w:tcW w:w="5205" w:type="dxa"/>
            <w:gridSpan w:val="2"/>
          </w:tcPr>
          <w:p w:rsidR="003810F5" w:rsidRPr="003810F5" w:rsidRDefault="003810F5" w:rsidP="00D06C8C">
            <w:pPr>
              <w:rPr>
                <w:sz w:val="18"/>
                <w:szCs w:val="18"/>
              </w:rPr>
            </w:pPr>
            <w:r w:rsidRPr="003810F5">
              <w:rPr>
                <w:sz w:val="18"/>
                <w:szCs w:val="18"/>
              </w:rPr>
              <w:t>Design whole dragon.</w:t>
            </w:r>
          </w:p>
          <w:p w:rsidR="003810F5" w:rsidRPr="003810F5" w:rsidRDefault="003810F5" w:rsidP="00D06C8C">
            <w:pPr>
              <w:rPr>
                <w:sz w:val="18"/>
                <w:szCs w:val="18"/>
              </w:rPr>
            </w:pPr>
          </w:p>
        </w:tc>
        <w:tc>
          <w:tcPr>
            <w:tcW w:w="5205" w:type="dxa"/>
          </w:tcPr>
          <w:p w:rsidR="003810F5" w:rsidRPr="003810F5" w:rsidRDefault="003810F5" w:rsidP="00D06C8C">
            <w:pPr>
              <w:rPr>
                <w:sz w:val="18"/>
                <w:szCs w:val="18"/>
              </w:rPr>
            </w:pPr>
            <w:r w:rsidRPr="003810F5">
              <w:rPr>
                <w:sz w:val="18"/>
                <w:szCs w:val="18"/>
              </w:rPr>
              <w:t>Drawing of your own dragon.</w:t>
            </w:r>
          </w:p>
        </w:tc>
      </w:tr>
      <w:tr w:rsidR="003810F5" w:rsidRPr="003810F5" w:rsidTr="00D06C8C">
        <w:tc>
          <w:tcPr>
            <w:tcW w:w="5204" w:type="dxa"/>
          </w:tcPr>
          <w:p w:rsidR="003810F5" w:rsidRPr="003810F5" w:rsidRDefault="003810F5" w:rsidP="00D06C8C">
            <w:pPr>
              <w:rPr>
                <w:sz w:val="18"/>
                <w:szCs w:val="18"/>
              </w:rPr>
            </w:pPr>
            <w:r w:rsidRPr="003810F5">
              <w:rPr>
                <w:sz w:val="18"/>
                <w:szCs w:val="18"/>
              </w:rPr>
              <w:t>Show your ideas and imagination through drawing.</w:t>
            </w:r>
          </w:p>
          <w:p w:rsidR="003810F5" w:rsidRPr="003810F5" w:rsidRDefault="003810F5" w:rsidP="00D06C8C">
            <w:pPr>
              <w:rPr>
                <w:sz w:val="18"/>
                <w:szCs w:val="18"/>
              </w:rPr>
            </w:pPr>
          </w:p>
        </w:tc>
        <w:tc>
          <w:tcPr>
            <w:tcW w:w="5205" w:type="dxa"/>
            <w:gridSpan w:val="2"/>
          </w:tcPr>
          <w:p w:rsidR="003810F5" w:rsidRPr="003810F5" w:rsidRDefault="003810F5" w:rsidP="00D06C8C">
            <w:pPr>
              <w:rPr>
                <w:sz w:val="18"/>
                <w:szCs w:val="18"/>
              </w:rPr>
            </w:pPr>
            <w:r w:rsidRPr="003810F5">
              <w:rPr>
                <w:sz w:val="18"/>
                <w:szCs w:val="18"/>
              </w:rPr>
              <w:t>Design a dragon eye.</w:t>
            </w:r>
          </w:p>
        </w:tc>
        <w:tc>
          <w:tcPr>
            <w:tcW w:w="5205" w:type="dxa"/>
          </w:tcPr>
          <w:p w:rsidR="003810F5" w:rsidRPr="003810F5" w:rsidRDefault="003810F5" w:rsidP="00D06C8C">
            <w:pPr>
              <w:rPr>
                <w:sz w:val="18"/>
                <w:szCs w:val="18"/>
              </w:rPr>
            </w:pPr>
            <w:r w:rsidRPr="003810F5">
              <w:rPr>
                <w:sz w:val="18"/>
                <w:szCs w:val="18"/>
              </w:rPr>
              <w:t>Drawing of your dragon eye.</w:t>
            </w:r>
          </w:p>
        </w:tc>
      </w:tr>
      <w:tr w:rsidR="003810F5" w:rsidRPr="003810F5" w:rsidTr="00D06C8C">
        <w:tc>
          <w:tcPr>
            <w:tcW w:w="5204" w:type="dxa"/>
          </w:tcPr>
          <w:p w:rsidR="003810F5" w:rsidRPr="003810F5" w:rsidRDefault="003810F5" w:rsidP="00D06C8C">
            <w:pPr>
              <w:rPr>
                <w:sz w:val="18"/>
                <w:szCs w:val="18"/>
              </w:rPr>
            </w:pPr>
          </w:p>
          <w:p w:rsidR="003810F5" w:rsidRPr="003810F5" w:rsidRDefault="003810F5" w:rsidP="00D06C8C">
            <w:pPr>
              <w:rPr>
                <w:sz w:val="18"/>
                <w:szCs w:val="18"/>
              </w:rPr>
            </w:pPr>
            <w:r w:rsidRPr="003810F5">
              <w:rPr>
                <w:sz w:val="18"/>
                <w:szCs w:val="18"/>
              </w:rPr>
              <w:t>Show your ideas and imagination through sculpting by creating different shapes, lines and textures.</w:t>
            </w:r>
          </w:p>
        </w:tc>
        <w:tc>
          <w:tcPr>
            <w:tcW w:w="5205" w:type="dxa"/>
            <w:gridSpan w:val="2"/>
          </w:tcPr>
          <w:p w:rsidR="003810F5" w:rsidRPr="003810F5" w:rsidRDefault="003810F5" w:rsidP="00D06C8C">
            <w:pPr>
              <w:rPr>
                <w:sz w:val="18"/>
                <w:szCs w:val="18"/>
              </w:rPr>
            </w:pPr>
            <w:r w:rsidRPr="003810F5">
              <w:rPr>
                <w:sz w:val="18"/>
                <w:szCs w:val="18"/>
              </w:rPr>
              <w:t>Develop sculpting skills:</w:t>
            </w:r>
          </w:p>
          <w:p w:rsidR="003810F5" w:rsidRPr="003810F5" w:rsidRDefault="003810F5" w:rsidP="00D06C8C">
            <w:pPr>
              <w:rPr>
                <w:sz w:val="18"/>
                <w:szCs w:val="18"/>
              </w:rPr>
            </w:pPr>
            <w:r w:rsidRPr="003810F5">
              <w:rPr>
                <w:sz w:val="18"/>
                <w:szCs w:val="18"/>
              </w:rPr>
              <w:t xml:space="preserve">Explore the clay by </w:t>
            </w:r>
            <w:proofErr w:type="spellStart"/>
            <w:r w:rsidRPr="003810F5">
              <w:rPr>
                <w:sz w:val="18"/>
                <w:szCs w:val="18"/>
              </w:rPr>
              <w:t>moulding</w:t>
            </w:r>
            <w:proofErr w:type="spellEnd"/>
            <w:r w:rsidRPr="003810F5">
              <w:rPr>
                <w:sz w:val="18"/>
                <w:szCs w:val="18"/>
              </w:rPr>
              <w:t xml:space="preserve"> different shapes and experimenting with textures that can be made in the clay.</w:t>
            </w:r>
          </w:p>
          <w:p w:rsidR="003810F5" w:rsidRPr="003810F5" w:rsidRDefault="003810F5" w:rsidP="00D06C8C">
            <w:pPr>
              <w:rPr>
                <w:sz w:val="18"/>
                <w:szCs w:val="18"/>
              </w:rPr>
            </w:pPr>
            <w:r w:rsidRPr="003810F5">
              <w:rPr>
                <w:sz w:val="18"/>
                <w:szCs w:val="18"/>
              </w:rPr>
              <w:t>Learn how to attach different parts of clay together – score the parts of the clay to be attached then put some slip on the scored marks and put them together.  Make the slip by mixing water and clay together.</w:t>
            </w:r>
          </w:p>
        </w:tc>
        <w:tc>
          <w:tcPr>
            <w:tcW w:w="5205" w:type="dxa"/>
          </w:tcPr>
          <w:p w:rsidR="003810F5" w:rsidRPr="003810F5" w:rsidRDefault="003810F5" w:rsidP="00D06C8C">
            <w:pPr>
              <w:rPr>
                <w:sz w:val="18"/>
                <w:szCs w:val="18"/>
              </w:rPr>
            </w:pPr>
            <w:r w:rsidRPr="003810F5">
              <w:rPr>
                <w:sz w:val="18"/>
                <w:szCs w:val="18"/>
              </w:rPr>
              <w:t>Developed skills and knowledge in the use of clay.</w:t>
            </w:r>
          </w:p>
        </w:tc>
      </w:tr>
      <w:tr w:rsidR="003810F5" w:rsidRPr="003810F5" w:rsidTr="00D06C8C">
        <w:tc>
          <w:tcPr>
            <w:tcW w:w="5204" w:type="dxa"/>
          </w:tcPr>
          <w:p w:rsidR="003810F5" w:rsidRPr="003810F5" w:rsidRDefault="003810F5" w:rsidP="00D06C8C">
            <w:pPr>
              <w:rPr>
                <w:sz w:val="18"/>
                <w:szCs w:val="18"/>
              </w:rPr>
            </w:pPr>
            <w:r w:rsidRPr="003810F5">
              <w:rPr>
                <w:sz w:val="18"/>
                <w:szCs w:val="18"/>
              </w:rPr>
              <w:t>Show your ideas and imagination through sculpting by creating different shapes, lines and textures to achieve your desired effect.</w:t>
            </w:r>
          </w:p>
        </w:tc>
        <w:tc>
          <w:tcPr>
            <w:tcW w:w="5205" w:type="dxa"/>
            <w:gridSpan w:val="2"/>
          </w:tcPr>
          <w:p w:rsidR="003810F5" w:rsidRPr="003810F5" w:rsidRDefault="003810F5" w:rsidP="00D06C8C">
            <w:pPr>
              <w:rPr>
                <w:sz w:val="18"/>
                <w:szCs w:val="18"/>
              </w:rPr>
            </w:pPr>
            <w:r w:rsidRPr="003810F5">
              <w:rPr>
                <w:sz w:val="18"/>
                <w:szCs w:val="18"/>
              </w:rPr>
              <w:t>Follow your design and make the clay eye applying the knowledge and techniques learnt.</w:t>
            </w:r>
          </w:p>
        </w:tc>
        <w:tc>
          <w:tcPr>
            <w:tcW w:w="5205" w:type="dxa"/>
          </w:tcPr>
          <w:p w:rsidR="003810F5" w:rsidRPr="003810F5" w:rsidRDefault="003810F5" w:rsidP="00D06C8C">
            <w:pPr>
              <w:rPr>
                <w:sz w:val="18"/>
                <w:szCs w:val="18"/>
              </w:rPr>
            </w:pPr>
            <w:r w:rsidRPr="003810F5">
              <w:rPr>
                <w:sz w:val="18"/>
                <w:szCs w:val="18"/>
              </w:rPr>
              <w:t>A clay dragons eyes made by applying knowledge and skills learnt.</w:t>
            </w:r>
          </w:p>
        </w:tc>
      </w:tr>
      <w:tr w:rsidR="003810F5" w:rsidRPr="003810F5" w:rsidTr="00D06C8C">
        <w:tc>
          <w:tcPr>
            <w:tcW w:w="5204" w:type="dxa"/>
          </w:tcPr>
          <w:p w:rsidR="003810F5" w:rsidRPr="003810F5" w:rsidRDefault="003810F5" w:rsidP="00D06C8C">
            <w:pPr>
              <w:rPr>
                <w:sz w:val="18"/>
                <w:szCs w:val="18"/>
              </w:rPr>
            </w:pPr>
            <w:r w:rsidRPr="003810F5">
              <w:rPr>
                <w:sz w:val="18"/>
                <w:szCs w:val="18"/>
              </w:rPr>
              <w:t>Describe the differences and similarities between art work and talk about your own work.</w:t>
            </w:r>
          </w:p>
        </w:tc>
        <w:tc>
          <w:tcPr>
            <w:tcW w:w="5205" w:type="dxa"/>
            <w:gridSpan w:val="2"/>
          </w:tcPr>
          <w:p w:rsidR="003810F5" w:rsidRPr="003810F5" w:rsidRDefault="003810F5" w:rsidP="00D06C8C">
            <w:pPr>
              <w:rPr>
                <w:sz w:val="18"/>
                <w:szCs w:val="18"/>
              </w:rPr>
            </w:pPr>
            <w:r w:rsidRPr="003810F5">
              <w:rPr>
                <w:sz w:val="18"/>
                <w:szCs w:val="18"/>
              </w:rPr>
              <w:t>Evaluate  finished art work.  Talk about elements of art evident – lines, shapes and textures incorporated.</w:t>
            </w:r>
          </w:p>
          <w:p w:rsidR="003810F5" w:rsidRPr="003810F5" w:rsidRDefault="003810F5" w:rsidP="00D06C8C">
            <w:pPr>
              <w:rPr>
                <w:sz w:val="18"/>
                <w:szCs w:val="18"/>
              </w:rPr>
            </w:pPr>
            <w:r w:rsidRPr="003810F5">
              <w:rPr>
                <w:sz w:val="18"/>
                <w:szCs w:val="18"/>
              </w:rPr>
              <w:t>Talk about what you like it about it, what you might change.</w:t>
            </w:r>
          </w:p>
        </w:tc>
        <w:tc>
          <w:tcPr>
            <w:tcW w:w="5205" w:type="dxa"/>
          </w:tcPr>
          <w:p w:rsidR="003810F5" w:rsidRPr="003810F5" w:rsidRDefault="003810F5" w:rsidP="00D06C8C">
            <w:pPr>
              <w:rPr>
                <w:sz w:val="18"/>
                <w:szCs w:val="18"/>
              </w:rPr>
            </w:pPr>
            <w:r w:rsidRPr="003810F5">
              <w:rPr>
                <w:sz w:val="18"/>
                <w:szCs w:val="18"/>
              </w:rPr>
              <w:t>Describe art elements in own work.</w:t>
            </w:r>
          </w:p>
          <w:p w:rsidR="003810F5" w:rsidRPr="003810F5" w:rsidRDefault="003810F5" w:rsidP="00D06C8C">
            <w:pPr>
              <w:rPr>
                <w:sz w:val="18"/>
                <w:szCs w:val="18"/>
              </w:rPr>
            </w:pPr>
            <w:r w:rsidRPr="003810F5">
              <w:rPr>
                <w:sz w:val="18"/>
                <w:szCs w:val="18"/>
              </w:rPr>
              <w:t>Give opinions.</w:t>
            </w:r>
          </w:p>
        </w:tc>
      </w:tr>
    </w:tbl>
    <w:p w:rsidR="00A07935" w:rsidRPr="003810F5" w:rsidRDefault="00A07935">
      <w:pPr>
        <w:rPr>
          <w:sz w:val="18"/>
          <w:szCs w:val="18"/>
        </w:rPr>
      </w:pPr>
    </w:p>
    <w:sectPr w:rsidR="00A07935" w:rsidRPr="003810F5" w:rsidSect="003810F5">
      <w:pgSz w:w="16838" w:h="11906" w:orient="landscape"/>
      <w:pgMar w:top="709"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20"/>
  <w:drawingGridHorizontalSpacing w:val="110"/>
  <w:displayHorizontalDrawingGridEvery w:val="2"/>
  <w:characterSpacingControl w:val="doNotCompress"/>
  <w:compat/>
  <w:rsids>
    <w:rsidRoot w:val="003810F5"/>
    <w:rsid w:val="00093E0F"/>
    <w:rsid w:val="003810F5"/>
    <w:rsid w:val="00A079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F5"/>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0F5"/>
    <w:pPr>
      <w:spacing w:after="0" w:line="240" w:lineRule="auto"/>
    </w:pPr>
    <w:rPr>
      <w:rFonts w:ascii="Times New Roman" w:eastAsia="Times New Roma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2398</Characters>
  <Application>Microsoft Office Word</Application>
  <DocSecurity>0</DocSecurity>
  <Lines>19</Lines>
  <Paragraphs>5</Paragraphs>
  <ScaleCrop>false</ScaleCrop>
  <Company>Grizli777</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Laptop</dc:creator>
  <cp:lastModifiedBy>KC Laptop</cp:lastModifiedBy>
  <cp:revision>1</cp:revision>
  <dcterms:created xsi:type="dcterms:W3CDTF">2020-01-20T21:14:00Z</dcterms:created>
  <dcterms:modified xsi:type="dcterms:W3CDTF">2020-01-20T21:18:00Z</dcterms:modified>
</cp:coreProperties>
</file>