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09212570"/>
        <w:docPartObj>
          <w:docPartGallery w:val="Cover Pages"/>
          <w:docPartUnique/>
        </w:docPartObj>
      </w:sdtPr>
      <w:sdtEndPr/>
      <w:sdtContent>
        <w:p w14:paraId="518F96E3" w14:textId="77777777" w:rsidR="00C17CE6" w:rsidRDefault="00C17CE6"/>
        <w:tbl>
          <w:tblPr>
            <w:tblpPr w:leftFromText="187" w:rightFromText="187" w:vertAnchor="page" w:horzAnchor="page" w:tblpX="1129" w:tblpY="3865"/>
            <w:tblW w:w="4779" w:type="pct"/>
            <w:tblBorders>
              <w:left w:val="single" w:sz="12" w:space="0" w:color="4472C4"/>
            </w:tblBorders>
            <w:tblCellMar>
              <w:left w:w="144" w:type="dxa"/>
              <w:right w:w="115" w:type="dxa"/>
            </w:tblCellMar>
            <w:tblLook w:val="04A0" w:firstRow="1" w:lastRow="0" w:firstColumn="1" w:lastColumn="0" w:noHBand="0" w:noVBand="1"/>
          </w:tblPr>
          <w:tblGrid>
            <w:gridCol w:w="14695"/>
          </w:tblGrid>
          <w:tr w:rsidR="00C17CE6" w14:paraId="741E8FDE" w14:textId="77777777" w:rsidTr="00C17CE6">
            <w:trPr>
              <w:trHeight w:val="284"/>
            </w:trPr>
            <w:tc>
              <w:tcPr>
                <w:tcW w:w="10224" w:type="dxa"/>
                <w:tcBorders>
                  <w:left w:val="single" w:sz="18" w:space="0" w:color="538135" w:themeColor="accent6" w:themeShade="BF"/>
                </w:tcBorders>
                <w:tcMar>
                  <w:top w:w="216" w:type="dxa"/>
                  <w:left w:w="115" w:type="dxa"/>
                  <w:bottom w:w="216" w:type="dxa"/>
                  <w:right w:w="115" w:type="dxa"/>
                </w:tcMar>
              </w:tcPr>
              <w:p w14:paraId="772F2ED6" w14:textId="77777777" w:rsidR="00C17CE6" w:rsidRDefault="00C17CE6" w:rsidP="001D4A4B">
                <w:pPr>
                  <w:pStyle w:val="NoSpacing"/>
                  <w:rPr>
                    <w:rFonts w:ascii="Arial Nova Cond" w:hAnsi="Arial Nova Cond"/>
                    <w:b/>
                    <w:color w:val="385623" w:themeColor="accent6" w:themeShade="80"/>
                    <w:sz w:val="64"/>
                    <w:szCs w:val="64"/>
                  </w:rPr>
                </w:pPr>
              </w:p>
              <w:p w14:paraId="493F4DAA" w14:textId="77777777" w:rsidR="001D4A4B" w:rsidRDefault="001D4A4B" w:rsidP="001D4A4B">
                <w:pPr>
                  <w:pStyle w:val="NoSpacing"/>
                  <w:rPr>
                    <w:rFonts w:ascii="Arial Nova Cond" w:hAnsi="Arial Nova Cond"/>
                    <w:b/>
                    <w:color w:val="385623" w:themeColor="accent6" w:themeShade="80"/>
                    <w:sz w:val="64"/>
                    <w:szCs w:val="64"/>
                  </w:rPr>
                </w:pPr>
              </w:p>
              <w:p w14:paraId="1C934269" w14:textId="77777777" w:rsidR="001D4A4B" w:rsidRDefault="001D4A4B" w:rsidP="001D4A4B">
                <w:pPr>
                  <w:pStyle w:val="NoSpacing"/>
                  <w:rPr>
                    <w:rFonts w:ascii="Arial Nova Cond" w:hAnsi="Arial Nova Cond"/>
                    <w:b/>
                    <w:color w:val="385623" w:themeColor="accent6" w:themeShade="80"/>
                    <w:sz w:val="64"/>
                    <w:szCs w:val="64"/>
                  </w:rPr>
                </w:pPr>
              </w:p>
              <w:p w14:paraId="5F344A98" w14:textId="77777777" w:rsidR="001D4A4B" w:rsidRPr="00703CDF" w:rsidRDefault="001D4A4B" w:rsidP="001D4A4B">
                <w:pPr>
                  <w:pStyle w:val="NoSpacing"/>
                  <w:rPr>
                    <w:rFonts w:ascii="Arial Nova Cond" w:hAnsi="Arial Nova Cond"/>
                    <w:b/>
                    <w:color w:val="1F4E79"/>
                    <w:sz w:val="48"/>
                    <w:szCs w:val="48"/>
                  </w:rPr>
                </w:pPr>
              </w:p>
            </w:tc>
          </w:tr>
          <w:tr w:rsidR="00C17CE6" w14:paraId="44C54208" w14:textId="77777777" w:rsidTr="00C17CE6">
            <w:trPr>
              <w:trHeight w:val="2822"/>
            </w:trPr>
            <w:tc>
              <w:tcPr>
                <w:tcW w:w="10224" w:type="dxa"/>
                <w:tcBorders>
                  <w:left w:val="single" w:sz="18" w:space="0" w:color="538135" w:themeColor="accent6" w:themeShade="BF"/>
                </w:tcBorders>
              </w:tcPr>
              <w:p w14:paraId="53823201" w14:textId="7ACCD5C2" w:rsidR="00C17CE6" w:rsidRPr="00C17CE6" w:rsidRDefault="001F612E" w:rsidP="00541C01">
                <w:pPr>
                  <w:pStyle w:val="NoSpacing"/>
                  <w:spacing w:line="216" w:lineRule="auto"/>
                  <w:jc w:val="center"/>
                  <w:rPr>
                    <w:rFonts w:ascii="Arial Nova Cond" w:hAnsi="Arial Nova Cond"/>
                    <w:b/>
                    <w:color w:val="213315"/>
                    <w:sz w:val="88"/>
                    <w:szCs w:val="88"/>
                  </w:rPr>
                </w:pPr>
                <w:r>
                  <w:rPr>
                    <w:rFonts w:ascii="Arial Nova Cond" w:hAnsi="Arial Nova Cond"/>
                    <w:b/>
                    <w:color w:val="213315"/>
                    <w:sz w:val="80"/>
                    <w:szCs w:val="88"/>
                  </w:rPr>
                  <w:t>Geography</w:t>
                </w:r>
                <w:r w:rsidR="005F39BD" w:rsidRPr="005F39BD">
                  <w:rPr>
                    <w:rFonts w:ascii="Arial Nova Cond" w:hAnsi="Arial Nova Cond"/>
                    <w:b/>
                    <w:color w:val="213315"/>
                    <w:sz w:val="80"/>
                    <w:szCs w:val="88"/>
                  </w:rPr>
                  <w:t xml:space="preserve"> </w:t>
                </w:r>
                <w:r w:rsidR="00671DED">
                  <w:rPr>
                    <w:rFonts w:ascii="Arial Nova Cond" w:hAnsi="Arial Nova Cond"/>
                    <w:b/>
                    <w:color w:val="213315"/>
                    <w:sz w:val="80"/>
                    <w:szCs w:val="88"/>
                  </w:rPr>
                  <w:t>Year 1 Medium</w:t>
                </w:r>
                <w:r w:rsidR="00541C01">
                  <w:rPr>
                    <w:rFonts w:ascii="Arial Nova Cond" w:hAnsi="Arial Nova Cond"/>
                    <w:b/>
                    <w:color w:val="213315"/>
                    <w:sz w:val="80"/>
                    <w:szCs w:val="88"/>
                  </w:rPr>
                  <w:t xml:space="preserve">-Term </w:t>
                </w:r>
                <w:r w:rsidR="005F39BD" w:rsidRPr="005F39BD">
                  <w:rPr>
                    <w:rFonts w:ascii="Arial Nova Cond" w:hAnsi="Arial Nova Cond"/>
                    <w:b/>
                    <w:color w:val="213315"/>
                    <w:sz w:val="80"/>
                    <w:szCs w:val="88"/>
                  </w:rPr>
                  <w:t>Plan</w:t>
                </w:r>
                <w:r w:rsidR="00671DED">
                  <w:rPr>
                    <w:rFonts w:ascii="Arial Nova Cond" w:hAnsi="Arial Nova Cond"/>
                    <w:b/>
                    <w:color w:val="213315"/>
                    <w:sz w:val="80"/>
                    <w:szCs w:val="88"/>
                  </w:rPr>
                  <w:t>s</w:t>
                </w:r>
                <w:r w:rsidR="005F39BD" w:rsidRPr="005F39BD">
                  <w:rPr>
                    <w:rFonts w:ascii="Arial Nova Cond" w:hAnsi="Arial Nova Cond"/>
                    <w:b/>
                    <w:color w:val="213315"/>
                    <w:sz w:val="80"/>
                    <w:szCs w:val="88"/>
                  </w:rPr>
                  <w:t xml:space="preserve"> </w:t>
                </w:r>
                <w:r w:rsidR="00856255">
                  <w:rPr>
                    <w:rFonts w:ascii="Arial Nova Cond" w:hAnsi="Arial Nova Cond"/>
                    <w:b/>
                    <w:color w:val="213315"/>
                    <w:sz w:val="80"/>
                    <w:szCs w:val="88"/>
                  </w:rPr>
                  <w:t>2022-23</w:t>
                </w:r>
                <w:bookmarkStart w:id="0" w:name="_GoBack"/>
                <w:bookmarkEnd w:id="0"/>
              </w:p>
            </w:tc>
          </w:tr>
          <w:tr w:rsidR="00C17CE6" w14:paraId="08A74F19" w14:textId="77777777" w:rsidTr="00C17CE6">
            <w:trPr>
              <w:trHeight w:val="290"/>
            </w:trPr>
            <w:tc>
              <w:tcPr>
                <w:tcW w:w="10224" w:type="dxa"/>
                <w:tcBorders>
                  <w:left w:val="single" w:sz="18" w:space="0" w:color="2A6849"/>
                </w:tcBorders>
                <w:tcMar>
                  <w:top w:w="216" w:type="dxa"/>
                  <w:left w:w="115" w:type="dxa"/>
                  <w:bottom w:w="216" w:type="dxa"/>
                  <w:right w:w="115" w:type="dxa"/>
                </w:tcMar>
              </w:tcPr>
              <w:p w14:paraId="610E9CEE" w14:textId="04C11496" w:rsidR="00C17CE6" w:rsidRPr="006612C7" w:rsidRDefault="006612C7" w:rsidP="006612C7">
                <w:pPr>
                  <w:pStyle w:val="NoSpacing"/>
                  <w:jc w:val="center"/>
                  <w:rPr>
                    <w:rFonts w:ascii="Arial Nova Cond" w:hAnsi="Arial Nova Cond"/>
                    <w:b/>
                    <w:i/>
                    <w:color w:val="2A6849"/>
                    <w:sz w:val="64"/>
                    <w:szCs w:val="64"/>
                  </w:rPr>
                </w:pPr>
                <w:r w:rsidRPr="006612C7">
                  <w:rPr>
                    <w:rFonts w:ascii="Arial Nova Cond" w:hAnsi="Arial Nova Cond"/>
                    <w:b/>
                    <w:i/>
                    <w:color w:val="2A6849"/>
                    <w:sz w:val="48"/>
                    <w:szCs w:val="48"/>
                  </w:rPr>
                  <w:t>Equipping</w:t>
                </w:r>
                <w:r w:rsidR="001D4A4B" w:rsidRPr="006612C7">
                  <w:rPr>
                    <w:rFonts w:ascii="Arial Nova Cond" w:hAnsi="Arial Nova Cond"/>
                    <w:b/>
                    <w:i/>
                    <w:color w:val="2A6849"/>
                    <w:sz w:val="48"/>
                    <w:szCs w:val="48"/>
                  </w:rPr>
                  <w:t xml:space="preserve"> </w:t>
                </w:r>
                <w:r w:rsidRPr="006612C7">
                  <w:rPr>
                    <w:rFonts w:ascii="Arial Nova Cond" w:hAnsi="Arial Nova Cond"/>
                    <w:b/>
                    <w:i/>
                    <w:color w:val="2A6849"/>
                    <w:sz w:val="48"/>
                    <w:szCs w:val="48"/>
                  </w:rPr>
                  <w:t>Children</w:t>
                </w:r>
                <w:r w:rsidR="001D4A4B" w:rsidRPr="006612C7">
                  <w:rPr>
                    <w:rFonts w:ascii="Arial Nova Cond" w:hAnsi="Arial Nova Cond"/>
                    <w:b/>
                    <w:i/>
                    <w:color w:val="2A6849"/>
                    <w:sz w:val="48"/>
                    <w:szCs w:val="48"/>
                  </w:rPr>
                  <w:t xml:space="preserve"> for a World of </w:t>
                </w:r>
                <w:r w:rsidRPr="006612C7">
                  <w:rPr>
                    <w:rFonts w:ascii="Arial Nova Cond" w:hAnsi="Arial Nova Cond"/>
                    <w:b/>
                    <w:i/>
                    <w:color w:val="2A6849"/>
                    <w:sz w:val="48"/>
                    <w:szCs w:val="48"/>
                  </w:rPr>
                  <w:t>Possibilities</w:t>
                </w:r>
              </w:p>
            </w:tc>
          </w:tr>
        </w:tbl>
        <w:p w14:paraId="1592367F" w14:textId="6B105F7D" w:rsidR="00C17CE6" w:rsidRPr="0025163B" w:rsidRDefault="00C17CE6" w:rsidP="00C17CE6"/>
        <w:p w14:paraId="01AF584C" w14:textId="7FCC0959" w:rsidR="00C17CE6" w:rsidRDefault="00C17CE6"/>
        <w:p w14:paraId="0C244410" w14:textId="77777777" w:rsidR="00BB23C7" w:rsidRDefault="001D4A4B" w:rsidP="00BB23C7">
          <w:r w:rsidRPr="001D4A4B">
            <w:rPr>
              <w:noProof/>
            </w:rPr>
            <w:drawing>
              <wp:anchor distT="0" distB="0" distL="114300" distR="114300" simplePos="0" relativeHeight="251665408" behindDoc="0" locked="0" layoutInCell="1" allowOverlap="1" wp14:anchorId="4B8C42B8" wp14:editId="5EE86D46">
                <wp:simplePos x="0" y="0"/>
                <wp:positionH relativeFrom="column">
                  <wp:posOffset>3581400</wp:posOffset>
                </wp:positionH>
                <wp:positionV relativeFrom="paragraph">
                  <wp:posOffset>-558165</wp:posOffset>
                </wp:positionV>
                <wp:extent cx="2722245" cy="3423920"/>
                <wp:effectExtent l="0" t="0" r="0" b="5080"/>
                <wp:wrapTight wrapText="bothSides">
                  <wp:wrapPolygon edited="0">
                    <wp:start x="0" y="0"/>
                    <wp:lineTo x="0" y="21472"/>
                    <wp:lineTo x="21363" y="21472"/>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2245" cy="3423920"/>
                        </a:xfrm>
                        <a:prstGeom prst="rect">
                          <a:avLst/>
                        </a:prstGeom>
                      </pic:spPr>
                    </pic:pic>
                  </a:graphicData>
                </a:graphic>
                <wp14:sizeRelH relativeFrom="page">
                  <wp14:pctWidth>0</wp14:pctWidth>
                </wp14:sizeRelH>
                <wp14:sizeRelV relativeFrom="page">
                  <wp14:pctHeight>0</wp14:pctHeight>
                </wp14:sizeRelV>
              </wp:anchor>
            </w:drawing>
          </w:r>
          <w:r w:rsidR="00C17CE6">
            <w:br w:type="page"/>
          </w:r>
        </w:p>
      </w:sdtContent>
    </w:sdt>
    <w:p w14:paraId="6BA7CEB2" w14:textId="77777777" w:rsidR="00EF5E4D" w:rsidRPr="002507DD" w:rsidRDefault="00EF5E4D" w:rsidP="00EF5E4D">
      <w:pPr>
        <w:rPr>
          <w:rFonts w:ascii="Calibri" w:hAnsi="Calibri" w:cs="Calibri"/>
          <w:b/>
          <w:sz w:val="32"/>
        </w:rPr>
      </w:pPr>
      <w:r w:rsidRPr="002507DD">
        <w:rPr>
          <w:noProof/>
          <w:sz w:val="24"/>
        </w:rPr>
        <w:lastRenderedPageBreak/>
        <w:drawing>
          <wp:anchor distT="0" distB="0" distL="114300" distR="114300" simplePos="0" relativeHeight="251696128" behindDoc="0" locked="0" layoutInCell="1" allowOverlap="1" wp14:anchorId="1FB183D8" wp14:editId="781BAEA3">
            <wp:simplePos x="0" y="0"/>
            <wp:positionH relativeFrom="column">
              <wp:posOffset>8805553</wp:posOffset>
            </wp:positionH>
            <wp:positionV relativeFrom="paragraph">
              <wp:posOffset>-326571</wp:posOffset>
            </wp:positionV>
            <wp:extent cx="387139" cy="48688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Pr="002507DD">
        <w:rPr>
          <w:rFonts w:ascii="Calibri" w:hAnsi="Calibri" w:cs="Calibri"/>
          <w:b/>
          <w:sz w:val="28"/>
        </w:rPr>
        <w:t xml:space="preserve">Geography Medium-term Plan (Year 1 - </w:t>
      </w:r>
      <w:proofErr w:type="gramStart"/>
      <w:r w:rsidRPr="002507DD">
        <w:rPr>
          <w:rFonts w:ascii="Calibri" w:hAnsi="Calibri" w:cs="Calibri"/>
          <w:b/>
          <w:sz w:val="28"/>
        </w:rPr>
        <w:t>Autumn</w:t>
      </w:r>
      <w:proofErr w:type="gramEnd"/>
      <w:r w:rsidRPr="002507DD">
        <w:rPr>
          <w:rFonts w:ascii="Calibri" w:hAnsi="Calibri" w:cs="Calibri"/>
          <w:b/>
          <w:sz w:val="28"/>
        </w:rPr>
        <w:t xml:space="preserve"> term)</w:t>
      </w:r>
    </w:p>
    <w:p w14:paraId="47DA725E" w14:textId="77777777" w:rsidR="00C80EF3" w:rsidRPr="00BE0673" w:rsidRDefault="00C80EF3" w:rsidP="00C80EF3">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6672" behindDoc="0" locked="0" layoutInCell="1" allowOverlap="1" wp14:anchorId="644F2CE5" wp14:editId="4C7A3CFC">
                <wp:simplePos x="0" y="0"/>
                <wp:positionH relativeFrom="column">
                  <wp:posOffset>42530</wp:posOffset>
                </wp:positionH>
                <wp:positionV relativeFrom="paragraph">
                  <wp:posOffset>27379</wp:posOffset>
                </wp:positionV>
                <wp:extent cx="9377917" cy="0"/>
                <wp:effectExtent l="0" t="0" r="90170" b="952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831D4" id="AutoShape 2" o:spid="_x0000_s1026" type="#_x0000_t32" style="position:absolute;margin-left:3.35pt;margin-top:2.15pt;width:738.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" strokeweight="2pt">
                <v:shadow on="t" opacity=".5" offset="6pt,6pt"/>
              </v:shape>
            </w:pict>
          </mc:Fallback>
        </mc:AlternateContent>
      </w:r>
    </w:p>
    <w:tbl>
      <w:tblPr>
        <w:tblStyle w:val="TableGrid"/>
        <w:tblW w:w="0" w:type="auto"/>
        <w:tblLook w:val="04A0" w:firstRow="1" w:lastRow="0" w:firstColumn="1" w:lastColumn="0" w:noHBand="0" w:noVBand="1"/>
      </w:tblPr>
      <w:tblGrid>
        <w:gridCol w:w="4957"/>
        <w:gridCol w:w="2742"/>
        <w:gridCol w:w="2561"/>
        <w:gridCol w:w="5128"/>
      </w:tblGrid>
      <w:tr w:rsidR="00847350" w14:paraId="6B22A110" w14:textId="77777777" w:rsidTr="001D5937">
        <w:tc>
          <w:tcPr>
            <w:tcW w:w="4957" w:type="dxa"/>
          </w:tcPr>
          <w:p w14:paraId="228C759E" w14:textId="7D86699D" w:rsidR="00847350" w:rsidRDefault="00847350" w:rsidP="0037416F">
            <w:r w:rsidRPr="00D86A73">
              <w:rPr>
                <w:b/>
              </w:rPr>
              <w:t>Year Group</w:t>
            </w:r>
            <w:r w:rsidR="00F57BC0" w:rsidRPr="00D86A73">
              <w:rPr>
                <w:b/>
              </w:rPr>
              <w:t>:</w:t>
            </w:r>
            <w:r w:rsidR="00F57BC0">
              <w:t xml:space="preserve"> 1</w:t>
            </w:r>
          </w:p>
          <w:p w14:paraId="2C2EDA74" w14:textId="2A89C738" w:rsidR="00847350" w:rsidRDefault="00847350" w:rsidP="0037416F"/>
        </w:tc>
        <w:tc>
          <w:tcPr>
            <w:tcW w:w="5303" w:type="dxa"/>
            <w:gridSpan w:val="2"/>
          </w:tcPr>
          <w:p w14:paraId="1C7F5B66" w14:textId="37D4FA3B" w:rsidR="00847350" w:rsidRDefault="00847350" w:rsidP="00671DED">
            <w:r w:rsidRPr="00D86A73">
              <w:rPr>
                <w:b/>
              </w:rPr>
              <w:t>Term</w:t>
            </w:r>
            <w:r w:rsidR="00F57BC0" w:rsidRPr="00D86A73">
              <w:rPr>
                <w:b/>
              </w:rPr>
              <w:t>:</w:t>
            </w:r>
            <w:r w:rsidR="00F57BC0">
              <w:t xml:space="preserve"> </w:t>
            </w:r>
            <w:r w:rsidR="00671DED">
              <w:t>Autumn</w:t>
            </w:r>
          </w:p>
        </w:tc>
        <w:tc>
          <w:tcPr>
            <w:tcW w:w="5128" w:type="dxa"/>
          </w:tcPr>
          <w:p w14:paraId="5CE227ED" w14:textId="1C69DAE0" w:rsidR="00847350" w:rsidRDefault="00847350" w:rsidP="00073B5D">
            <w:r w:rsidRPr="00D86A73">
              <w:rPr>
                <w:b/>
              </w:rPr>
              <w:t>Unit of Learning</w:t>
            </w:r>
            <w:r w:rsidR="00F57BC0">
              <w:t xml:space="preserve">: </w:t>
            </w:r>
            <w:r w:rsidR="00073B5D" w:rsidRPr="001D5937">
              <w:rPr>
                <w:sz w:val="20"/>
              </w:rPr>
              <w:t>Geographical skills and fieldwork</w:t>
            </w:r>
          </w:p>
        </w:tc>
      </w:tr>
      <w:tr w:rsidR="00847350" w14:paraId="04C79B1E" w14:textId="77777777" w:rsidTr="00F57BC0">
        <w:tc>
          <w:tcPr>
            <w:tcW w:w="7699" w:type="dxa"/>
            <w:gridSpan w:val="2"/>
          </w:tcPr>
          <w:p w14:paraId="0188F25D" w14:textId="0209FF8E" w:rsidR="00847350" w:rsidRPr="00D86A73" w:rsidRDefault="00847350" w:rsidP="000A54DE">
            <w:pPr>
              <w:rPr>
                <w:b/>
              </w:rPr>
            </w:pPr>
            <w:r w:rsidRPr="00D86A73">
              <w:rPr>
                <w:b/>
              </w:rPr>
              <w:t>About the unit</w:t>
            </w:r>
            <w:r w:rsidR="00F57BC0" w:rsidRPr="00D86A73">
              <w:rPr>
                <w:b/>
              </w:rPr>
              <w:t>:</w:t>
            </w:r>
          </w:p>
          <w:p w14:paraId="2B3732DA" w14:textId="77777777" w:rsidR="00847350" w:rsidRDefault="00073B5D" w:rsidP="000A54DE">
            <w:r>
              <w:t>Children will be able to explore including practical activities; their locality and the wider world. The children will begin to understand navigation through compasses, directional language and routes.</w:t>
            </w:r>
          </w:p>
          <w:p w14:paraId="12C2480E" w14:textId="77A61263" w:rsidR="0005391C" w:rsidRDefault="0005391C" w:rsidP="000A54DE"/>
        </w:tc>
        <w:tc>
          <w:tcPr>
            <w:tcW w:w="7689" w:type="dxa"/>
            <w:gridSpan w:val="2"/>
          </w:tcPr>
          <w:p w14:paraId="492A4151" w14:textId="77777777" w:rsidR="00847350" w:rsidRPr="00D86A73" w:rsidRDefault="00847350" w:rsidP="000A54DE">
            <w:pPr>
              <w:rPr>
                <w:b/>
              </w:rPr>
            </w:pPr>
            <w:r w:rsidRPr="00D86A73">
              <w:rPr>
                <w:b/>
              </w:rPr>
              <w:t>Where the unit fits in</w:t>
            </w:r>
            <w:r w:rsidR="00F57BC0" w:rsidRPr="00D86A73">
              <w:rPr>
                <w:b/>
              </w:rPr>
              <w:t>:</w:t>
            </w:r>
          </w:p>
          <w:p w14:paraId="4252FD2E" w14:textId="0CFBED7A" w:rsidR="00110231" w:rsidRDefault="00073B5D" w:rsidP="000A54DE">
            <w:r>
              <w:t>Children are learning about Superheroes and within this unit the children will be learning how the heroes might find those in need of help.</w:t>
            </w:r>
          </w:p>
        </w:tc>
      </w:tr>
      <w:tr w:rsidR="00847350" w14:paraId="1C273E89" w14:textId="77777777" w:rsidTr="001D5937">
        <w:tc>
          <w:tcPr>
            <w:tcW w:w="4957" w:type="dxa"/>
          </w:tcPr>
          <w:p w14:paraId="244E3D7A" w14:textId="6B591113" w:rsidR="00847350" w:rsidRPr="00D86A73" w:rsidRDefault="00847350" w:rsidP="0037416F">
            <w:pPr>
              <w:rPr>
                <w:b/>
              </w:rPr>
            </w:pPr>
            <w:r w:rsidRPr="00D86A73">
              <w:rPr>
                <w:b/>
              </w:rPr>
              <w:t>Prior Learning</w:t>
            </w:r>
            <w:r w:rsidR="00F57BC0" w:rsidRPr="00D86A73">
              <w:rPr>
                <w:b/>
              </w:rPr>
              <w:t>:</w:t>
            </w:r>
          </w:p>
          <w:p w14:paraId="7FA6ACDC" w14:textId="77777777" w:rsidR="00847350" w:rsidRDefault="00D86A73" w:rsidP="00110231">
            <w:r>
              <w:t xml:space="preserve">From the Reception year the children will have had the opportunity to explore the </w:t>
            </w:r>
            <w:proofErr w:type="spellStart"/>
            <w:r>
              <w:t>Codeapillars</w:t>
            </w:r>
            <w:proofErr w:type="spellEnd"/>
            <w:r>
              <w:t xml:space="preserve"> by planning, selecting and creating the code for the </w:t>
            </w:r>
            <w:proofErr w:type="spellStart"/>
            <w:r>
              <w:t>Codeapillar</w:t>
            </w:r>
            <w:proofErr w:type="spellEnd"/>
            <w:r>
              <w:t xml:space="preserve"> to follow. </w:t>
            </w:r>
          </w:p>
          <w:p w14:paraId="689928D7" w14:textId="00FACBA2" w:rsidR="0005391C" w:rsidRDefault="0005391C" w:rsidP="00110231"/>
        </w:tc>
        <w:tc>
          <w:tcPr>
            <w:tcW w:w="5303" w:type="dxa"/>
            <w:gridSpan w:val="2"/>
          </w:tcPr>
          <w:p w14:paraId="1FEA01CE" w14:textId="3AA22232" w:rsidR="00847350" w:rsidRPr="00D86A73" w:rsidRDefault="00847350" w:rsidP="0037416F">
            <w:pPr>
              <w:rPr>
                <w:b/>
              </w:rPr>
            </w:pPr>
            <w:r w:rsidRPr="00D86A73">
              <w:rPr>
                <w:b/>
              </w:rPr>
              <w:t>Vocabulary</w:t>
            </w:r>
            <w:r w:rsidR="00D86A73">
              <w:rPr>
                <w:b/>
              </w:rPr>
              <w:t>:</w:t>
            </w:r>
          </w:p>
          <w:p w14:paraId="79069F45" w14:textId="347E0371" w:rsidR="00D86A73" w:rsidRDefault="00631EE3" w:rsidP="0037416F">
            <w:r>
              <w:t xml:space="preserve">Non-negotiable: </w:t>
            </w:r>
            <w:r w:rsidR="00D86A73">
              <w:t>Near, far, left, right</w:t>
            </w:r>
          </w:p>
          <w:p w14:paraId="6156C643" w14:textId="77777777" w:rsidR="00631EE3" w:rsidRDefault="00631EE3" w:rsidP="0037416F"/>
          <w:p w14:paraId="5900EBBA" w14:textId="65AAA12F" w:rsidR="00631EE3" w:rsidRDefault="00631EE3" w:rsidP="0037416F">
            <w:r>
              <w:t>Additional:</w:t>
            </w:r>
            <w:r w:rsidR="0005391C">
              <w:t xml:space="preserve"> forwards, backwards, North, South, full turn, half turn</w:t>
            </w:r>
          </w:p>
          <w:p w14:paraId="56C0B0CC" w14:textId="707CA3FE" w:rsidR="00F57BC0" w:rsidRDefault="00F57BC0" w:rsidP="0037416F"/>
        </w:tc>
        <w:tc>
          <w:tcPr>
            <w:tcW w:w="5128" w:type="dxa"/>
          </w:tcPr>
          <w:p w14:paraId="4D73D511" w14:textId="77777777" w:rsidR="00847350" w:rsidRDefault="00847350" w:rsidP="0037416F">
            <w:pPr>
              <w:rPr>
                <w:b/>
              </w:rPr>
            </w:pPr>
            <w:r w:rsidRPr="00D86A73">
              <w:rPr>
                <w:b/>
              </w:rPr>
              <w:t>Resources</w:t>
            </w:r>
            <w:r w:rsidR="00D86A73">
              <w:rPr>
                <w:b/>
              </w:rPr>
              <w:t>:</w:t>
            </w:r>
          </w:p>
          <w:p w14:paraId="6FC1C37E" w14:textId="77777777" w:rsidR="00D86A73" w:rsidRDefault="00D86A73" w:rsidP="0037416F">
            <w:r>
              <w:t>Google maps</w:t>
            </w:r>
          </w:p>
          <w:p w14:paraId="394B6324" w14:textId="05BD6519" w:rsidR="00D86A73" w:rsidRPr="00D86A73" w:rsidRDefault="00D86A73" w:rsidP="0037416F">
            <w:proofErr w:type="spellStart"/>
            <w:r>
              <w:t>Codeapillars</w:t>
            </w:r>
            <w:proofErr w:type="spellEnd"/>
          </w:p>
        </w:tc>
      </w:tr>
      <w:tr w:rsidR="00847350" w14:paraId="4F7A1629" w14:textId="77777777" w:rsidTr="00F57BC0">
        <w:tc>
          <w:tcPr>
            <w:tcW w:w="15388" w:type="dxa"/>
            <w:gridSpan w:val="4"/>
          </w:tcPr>
          <w:p w14:paraId="6DB006DD" w14:textId="7BEB01D6" w:rsidR="00847350" w:rsidRPr="00D86A73" w:rsidRDefault="00847350" w:rsidP="0037416F">
            <w:pPr>
              <w:rPr>
                <w:b/>
              </w:rPr>
            </w:pPr>
            <w:r w:rsidRPr="00D86A73">
              <w:rPr>
                <w:b/>
              </w:rPr>
              <w:t>Assessment (By the end of this unit the children will be able to…)</w:t>
            </w:r>
          </w:p>
          <w:p w14:paraId="06776F0B" w14:textId="4DDC2475" w:rsidR="00F57BC0" w:rsidRDefault="00D86A73" w:rsidP="0037416F">
            <w:r>
              <w:t>Use locational and directional language (e.g. near, far, left, right) to describe routes on a map.</w:t>
            </w:r>
          </w:p>
          <w:p w14:paraId="384261B1" w14:textId="77777777" w:rsidR="00847350" w:rsidRDefault="00D86A73" w:rsidP="0037416F">
            <w:r>
              <w:t xml:space="preserve">To be able to describe the geography of the school and </w:t>
            </w:r>
            <w:proofErr w:type="gramStart"/>
            <w:r>
              <w:t>it’s</w:t>
            </w:r>
            <w:proofErr w:type="gramEnd"/>
            <w:r>
              <w:t xml:space="preserve"> grounds.</w:t>
            </w:r>
          </w:p>
          <w:p w14:paraId="1BE8DD2F" w14:textId="0A710AE9" w:rsidR="0005391C" w:rsidRDefault="0005391C" w:rsidP="0037416F"/>
        </w:tc>
      </w:tr>
      <w:tr w:rsidR="00847350" w14:paraId="221A4F3F" w14:textId="77777777" w:rsidTr="001D5937">
        <w:tc>
          <w:tcPr>
            <w:tcW w:w="4957" w:type="dxa"/>
          </w:tcPr>
          <w:p w14:paraId="1504429A" w14:textId="71649CF6" w:rsidR="00847350" w:rsidRPr="00D86A73" w:rsidRDefault="00847350" w:rsidP="0037416F">
            <w:pPr>
              <w:rPr>
                <w:b/>
              </w:rPr>
            </w:pPr>
            <w:r w:rsidRPr="00D86A73">
              <w:rPr>
                <w:b/>
              </w:rPr>
              <w:t>Learning Objective</w:t>
            </w:r>
          </w:p>
          <w:p w14:paraId="5F7BBA3A" w14:textId="77777777" w:rsidR="00847350" w:rsidRDefault="00847350" w:rsidP="0037416F"/>
        </w:tc>
        <w:tc>
          <w:tcPr>
            <w:tcW w:w="5303" w:type="dxa"/>
            <w:gridSpan w:val="2"/>
          </w:tcPr>
          <w:p w14:paraId="28A42A53" w14:textId="0AA9793C" w:rsidR="00847350" w:rsidRPr="00D86A73" w:rsidRDefault="00847350" w:rsidP="0037416F">
            <w:pPr>
              <w:rPr>
                <w:b/>
              </w:rPr>
            </w:pPr>
            <w:r w:rsidRPr="00D86A73">
              <w:rPr>
                <w:b/>
              </w:rPr>
              <w:t>Possible teaching Activities</w:t>
            </w:r>
          </w:p>
        </w:tc>
        <w:tc>
          <w:tcPr>
            <w:tcW w:w="5128" w:type="dxa"/>
          </w:tcPr>
          <w:p w14:paraId="3CF8712B" w14:textId="134C523D" w:rsidR="00847350" w:rsidRPr="00D86A73" w:rsidRDefault="00847350" w:rsidP="0037416F">
            <w:pPr>
              <w:rPr>
                <w:b/>
              </w:rPr>
            </w:pPr>
            <w:r w:rsidRPr="00D86A73">
              <w:rPr>
                <w:b/>
              </w:rPr>
              <w:t>Learning Outcomes</w:t>
            </w:r>
          </w:p>
        </w:tc>
      </w:tr>
      <w:tr w:rsidR="00847350" w14:paraId="01FBCA20" w14:textId="77777777" w:rsidTr="001D5937">
        <w:tc>
          <w:tcPr>
            <w:tcW w:w="4957" w:type="dxa"/>
          </w:tcPr>
          <w:p w14:paraId="1139FD4C" w14:textId="5C9626CB" w:rsidR="00847350" w:rsidRPr="00251093" w:rsidRDefault="00631EE3" w:rsidP="00D86A73">
            <w:r w:rsidRPr="00251093">
              <w:t>To be able to use locational and directional language to describe a route.</w:t>
            </w:r>
          </w:p>
          <w:p w14:paraId="710311B8" w14:textId="77777777" w:rsidR="00631EE3" w:rsidRPr="00251093" w:rsidRDefault="00631EE3" w:rsidP="00D86A73"/>
        </w:tc>
        <w:tc>
          <w:tcPr>
            <w:tcW w:w="5303" w:type="dxa"/>
            <w:gridSpan w:val="2"/>
          </w:tcPr>
          <w:p w14:paraId="294C8380" w14:textId="6CFCA437" w:rsidR="001D5937" w:rsidRPr="00251093" w:rsidRDefault="001D5937" w:rsidP="0037416F">
            <w:r w:rsidRPr="00251093">
              <w:t>Practically move in the directions needed (e.g. children become robots and can only move in the way they are shown – children have cards that have simple directions on for them to control each other.</w:t>
            </w:r>
          </w:p>
          <w:p w14:paraId="1DCBA1ED" w14:textId="56EB4A79" w:rsidR="00847350" w:rsidRPr="00251093" w:rsidRDefault="001D5937" w:rsidP="001D5937">
            <w:r w:rsidRPr="00251093">
              <w:t>The Evil Pea has hidden the veggies and left a map behind. Can the children describe the route the Evil Pea must have taken?</w:t>
            </w:r>
          </w:p>
        </w:tc>
        <w:tc>
          <w:tcPr>
            <w:tcW w:w="5128" w:type="dxa"/>
          </w:tcPr>
          <w:p w14:paraId="280FD219" w14:textId="52249FFC" w:rsidR="00847350" w:rsidRPr="00251093" w:rsidRDefault="00631EE3" w:rsidP="0037416F">
            <w:r w:rsidRPr="00251093">
              <w:t xml:space="preserve">The children will confidently be able to use the vocabulary near, far, left and right to describe a route. They will begin to use additional vocabulary including </w:t>
            </w:r>
            <w:r w:rsidR="001D5937" w:rsidRPr="00251093">
              <w:t>forwards, backwards, North, South, full turn, half turn.</w:t>
            </w:r>
          </w:p>
        </w:tc>
      </w:tr>
      <w:tr w:rsidR="00631EE3" w14:paraId="594FA0DD" w14:textId="77777777" w:rsidTr="001D5937">
        <w:tc>
          <w:tcPr>
            <w:tcW w:w="4957" w:type="dxa"/>
          </w:tcPr>
          <w:p w14:paraId="5EDB3306" w14:textId="1A4146DF" w:rsidR="00631EE3" w:rsidRPr="00251093" w:rsidRDefault="00631EE3" w:rsidP="00D86A73">
            <w:r w:rsidRPr="00251093">
              <w:t>To be able to follow a route.</w:t>
            </w:r>
          </w:p>
          <w:p w14:paraId="35E5A668" w14:textId="77777777" w:rsidR="00631EE3" w:rsidRPr="00251093" w:rsidRDefault="00631EE3" w:rsidP="00D86A73"/>
        </w:tc>
        <w:tc>
          <w:tcPr>
            <w:tcW w:w="5303" w:type="dxa"/>
            <w:gridSpan w:val="2"/>
          </w:tcPr>
          <w:p w14:paraId="462DB5FA" w14:textId="320A7A18" w:rsidR="00631EE3" w:rsidRPr="00251093" w:rsidRDefault="001D5937" w:rsidP="0037416F">
            <w:r w:rsidRPr="00251093">
              <w:t xml:space="preserve">A map is left behind to show the direction </w:t>
            </w:r>
            <w:r w:rsidR="00EF5E4D" w:rsidRPr="00251093">
              <w:t xml:space="preserve">in school where </w:t>
            </w:r>
            <w:proofErr w:type="spellStart"/>
            <w:r w:rsidR="00EF5E4D" w:rsidRPr="00251093">
              <w:t>Supertato</w:t>
            </w:r>
            <w:proofErr w:type="spellEnd"/>
            <w:r w:rsidRPr="00251093">
              <w:t xml:space="preserve"> has been captured. The children must follow the route to locate the hero.</w:t>
            </w:r>
          </w:p>
        </w:tc>
        <w:tc>
          <w:tcPr>
            <w:tcW w:w="5128" w:type="dxa"/>
          </w:tcPr>
          <w:p w14:paraId="62AB1B9F" w14:textId="6CC295B4" w:rsidR="00631EE3" w:rsidRPr="00251093" w:rsidRDefault="00631EE3" w:rsidP="0037416F">
            <w:r w:rsidRPr="00251093">
              <w:t>The children will be able to identify the desired location by following the route.</w:t>
            </w:r>
          </w:p>
        </w:tc>
      </w:tr>
      <w:tr w:rsidR="00847350" w14:paraId="71125201" w14:textId="77777777" w:rsidTr="001D5937">
        <w:tc>
          <w:tcPr>
            <w:tcW w:w="4957" w:type="dxa"/>
          </w:tcPr>
          <w:p w14:paraId="66E0E16E" w14:textId="075B184F" w:rsidR="00847350" w:rsidRPr="00251093" w:rsidRDefault="00631EE3" w:rsidP="0037416F">
            <w:r w:rsidRPr="00251093">
              <w:t>To know about the geography of the school.</w:t>
            </w:r>
          </w:p>
          <w:p w14:paraId="78D2D3F6" w14:textId="77777777" w:rsidR="00847350" w:rsidRPr="00251093" w:rsidRDefault="00847350" w:rsidP="0037416F"/>
        </w:tc>
        <w:tc>
          <w:tcPr>
            <w:tcW w:w="5303" w:type="dxa"/>
            <w:gridSpan w:val="2"/>
          </w:tcPr>
          <w:p w14:paraId="4B1A8C5D" w14:textId="02826B12" w:rsidR="00847350" w:rsidRPr="00251093" w:rsidRDefault="001D5937" w:rsidP="00EF5E4D">
            <w:r w:rsidRPr="00251093">
              <w:t>Leave an aerial plan with a drawing to show the Evil Pea’s locatio</w:t>
            </w:r>
            <w:r w:rsidR="00EF5E4D" w:rsidRPr="00251093">
              <w:t>n. Can the children work out what the aerial plan is showing and where in the school it is? Can the children add labels for the location?</w:t>
            </w:r>
            <w:r w:rsidRPr="00251093">
              <w:t xml:space="preserve"> </w:t>
            </w:r>
          </w:p>
        </w:tc>
        <w:tc>
          <w:tcPr>
            <w:tcW w:w="5128" w:type="dxa"/>
          </w:tcPr>
          <w:p w14:paraId="54879956" w14:textId="4195FD31" w:rsidR="00847350" w:rsidRPr="00251093" w:rsidRDefault="00631EE3" w:rsidP="001D5937">
            <w:r w:rsidRPr="00251093">
              <w:t>The children will be able to identify part of the school building from an aerial plan to show where the</w:t>
            </w:r>
            <w:r w:rsidR="001D5937" w:rsidRPr="00251093">
              <w:t xml:space="preserve"> evil pea is hidden.</w:t>
            </w:r>
            <w:r w:rsidRPr="00251093">
              <w:t xml:space="preserve"> </w:t>
            </w:r>
          </w:p>
        </w:tc>
      </w:tr>
      <w:tr w:rsidR="00631EE3" w14:paraId="4DABBBDC" w14:textId="77777777" w:rsidTr="001D5937">
        <w:tc>
          <w:tcPr>
            <w:tcW w:w="4957" w:type="dxa"/>
          </w:tcPr>
          <w:p w14:paraId="70F84205" w14:textId="2FBFAB31" w:rsidR="00631EE3" w:rsidRPr="00251093" w:rsidRDefault="00631EE3" w:rsidP="00631EE3">
            <w:r w:rsidRPr="00251093">
              <w:t>To know about the geography of their classroom.</w:t>
            </w:r>
          </w:p>
          <w:p w14:paraId="4A51AE0D" w14:textId="77777777" w:rsidR="00631EE3" w:rsidRPr="00251093" w:rsidRDefault="00631EE3" w:rsidP="0037416F"/>
        </w:tc>
        <w:tc>
          <w:tcPr>
            <w:tcW w:w="5303" w:type="dxa"/>
            <w:gridSpan w:val="2"/>
          </w:tcPr>
          <w:p w14:paraId="3A8F03FC" w14:textId="1A70B248" w:rsidR="00631EE3" w:rsidRPr="00251093" w:rsidRDefault="00EF5E4D" w:rsidP="0037416F">
            <w:r w:rsidRPr="00251093">
              <w:t xml:space="preserve">The children can now create their own aerial plan of the classroom. Ensuring the children realise that the perspective is from above and they are modelled what a good one looks like first. </w:t>
            </w:r>
          </w:p>
        </w:tc>
        <w:tc>
          <w:tcPr>
            <w:tcW w:w="5128" w:type="dxa"/>
          </w:tcPr>
          <w:p w14:paraId="1B98BD88" w14:textId="20F8DFE9" w:rsidR="00631EE3" w:rsidRPr="00251093" w:rsidRDefault="00631EE3" w:rsidP="00EF5E4D">
            <w:r w:rsidRPr="00251093">
              <w:t>The children will be able to draw their own a</w:t>
            </w:r>
            <w:r w:rsidR="00EF5E4D" w:rsidRPr="00251093">
              <w:t>erial plan of their classroom and plan where the evil pea might be</w:t>
            </w:r>
            <w:r w:rsidRPr="00251093">
              <w:t xml:space="preserve"> hiding.</w:t>
            </w:r>
          </w:p>
        </w:tc>
      </w:tr>
      <w:tr w:rsidR="00631EE3" w14:paraId="5F9631F8" w14:textId="77777777" w:rsidTr="001D5937">
        <w:tc>
          <w:tcPr>
            <w:tcW w:w="4957" w:type="dxa"/>
          </w:tcPr>
          <w:p w14:paraId="2007DAFA" w14:textId="6868612A" w:rsidR="00631EE3" w:rsidRPr="00251093" w:rsidRDefault="00631EE3" w:rsidP="0037416F">
            <w:r w:rsidRPr="00251093">
              <w:lastRenderedPageBreak/>
              <w:t>To know about the geography of the school grounds.</w:t>
            </w:r>
          </w:p>
          <w:p w14:paraId="21109E0B" w14:textId="77777777" w:rsidR="00631EE3" w:rsidRPr="00251093" w:rsidRDefault="00631EE3" w:rsidP="0037416F"/>
        </w:tc>
        <w:tc>
          <w:tcPr>
            <w:tcW w:w="5303" w:type="dxa"/>
            <w:gridSpan w:val="2"/>
          </w:tcPr>
          <w:p w14:paraId="5C98F558" w14:textId="77777777" w:rsidR="00631EE3" w:rsidRPr="00251093" w:rsidRDefault="00631EE3" w:rsidP="0037416F">
            <w:r w:rsidRPr="00251093">
              <w:t>They will be able to label features of the school grounds.</w:t>
            </w:r>
          </w:p>
          <w:p w14:paraId="158BDAD3" w14:textId="56FAC169" w:rsidR="00EF5E4D" w:rsidRPr="00251093" w:rsidRDefault="00EF5E4D" w:rsidP="0037416F">
            <w:r w:rsidRPr="00251093">
              <w:t>Using the aerial photographs the children are to work together to create a key for the map and add their symbols onto the map. (These could include playground, trees, field, pirate ship)</w:t>
            </w:r>
          </w:p>
        </w:tc>
        <w:tc>
          <w:tcPr>
            <w:tcW w:w="5128" w:type="dxa"/>
          </w:tcPr>
          <w:p w14:paraId="4E19D98F" w14:textId="77777777" w:rsidR="00631EE3" w:rsidRPr="00251093" w:rsidRDefault="00631EE3" w:rsidP="00631EE3">
            <w:r w:rsidRPr="00251093">
              <w:t>The children will be able to recognise their school using the aerial photographs and add labels.</w:t>
            </w:r>
          </w:p>
          <w:p w14:paraId="5E8C01D1" w14:textId="77777777" w:rsidR="00EF5E4D" w:rsidRPr="00251093" w:rsidRDefault="00EF5E4D" w:rsidP="00631EE3"/>
          <w:p w14:paraId="3156876D" w14:textId="50BC300B" w:rsidR="00EF5E4D" w:rsidRPr="00251093" w:rsidRDefault="00EF5E4D" w:rsidP="00631EE3">
            <w:r w:rsidRPr="00251093">
              <w:t>The children will understand the use of a key and create a simple key for the school grounds.</w:t>
            </w:r>
          </w:p>
        </w:tc>
      </w:tr>
    </w:tbl>
    <w:p w14:paraId="35DEE65C" w14:textId="77777777" w:rsidR="00C80EF3" w:rsidRDefault="00C80EF3" w:rsidP="000A54DE"/>
    <w:p w14:paraId="5DF678C4" w14:textId="77777777" w:rsidR="0005391C" w:rsidRDefault="0005391C" w:rsidP="000A54DE"/>
    <w:p w14:paraId="5383D83C" w14:textId="77777777" w:rsidR="0005391C" w:rsidRDefault="0005391C" w:rsidP="000A54DE"/>
    <w:p w14:paraId="040B5842" w14:textId="77777777" w:rsidR="0005391C" w:rsidRDefault="0005391C" w:rsidP="000A54DE"/>
    <w:p w14:paraId="42458304" w14:textId="77777777" w:rsidR="0005391C" w:rsidRDefault="0005391C" w:rsidP="000A54DE"/>
    <w:p w14:paraId="7FBFFC47" w14:textId="77777777" w:rsidR="0005391C" w:rsidRDefault="0005391C" w:rsidP="000A54DE"/>
    <w:p w14:paraId="033E291B" w14:textId="77777777" w:rsidR="0005391C" w:rsidRDefault="0005391C" w:rsidP="000A54DE"/>
    <w:p w14:paraId="02BBA749" w14:textId="77777777" w:rsidR="0005391C" w:rsidRDefault="0005391C" w:rsidP="000A54DE"/>
    <w:p w14:paraId="740D5105" w14:textId="77777777" w:rsidR="0005391C" w:rsidRDefault="0005391C" w:rsidP="000A54DE"/>
    <w:p w14:paraId="3DEA11D1" w14:textId="77777777" w:rsidR="0005391C" w:rsidRDefault="0005391C" w:rsidP="000A54DE"/>
    <w:p w14:paraId="57BA4B94" w14:textId="77777777" w:rsidR="0005391C" w:rsidRDefault="0005391C" w:rsidP="000A54DE"/>
    <w:p w14:paraId="20F23FA3" w14:textId="77777777" w:rsidR="0005391C" w:rsidRDefault="0005391C" w:rsidP="000A54DE"/>
    <w:p w14:paraId="08802603" w14:textId="77777777" w:rsidR="0005391C" w:rsidRDefault="0005391C" w:rsidP="000A54DE"/>
    <w:p w14:paraId="373EF3BE" w14:textId="77777777" w:rsidR="0005391C" w:rsidRDefault="0005391C" w:rsidP="000A54DE"/>
    <w:p w14:paraId="051991C6" w14:textId="77777777" w:rsidR="0005391C" w:rsidRDefault="0005391C" w:rsidP="000A54DE"/>
    <w:p w14:paraId="40FA12ED" w14:textId="77777777" w:rsidR="0005391C" w:rsidRDefault="0005391C" w:rsidP="000A54DE"/>
    <w:p w14:paraId="54B4D833" w14:textId="77777777" w:rsidR="0005391C" w:rsidRDefault="0005391C" w:rsidP="000A54DE"/>
    <w:p w14:paraId="38D70F05" w14:textId="77777777" w:rsidR="0005391C" w:rsidRDefault="0005391C" w:rsidP="000A54DE"/>
    <w:p w14:paraId="2D67FB46" w14:textId="77777777" w:rsidR="0005391C" w:rsidRDefault="0005391C" w:rsidP="000A54DE"/>
    <w:p w14:paraId="091F78B6" w14:textId="77777777" w:rsidR="0005391C" w:rsidRDefault="0005391C" w:rsidP="000A54DE"/>
    <w:p w14:paraId="17668E26" w14:textId="77777777" w:rsidR="0005391C" w:rsidRDefault="0005391C" w:rsidP="000A54DE"/>
    <w:p w14:paraId="54680BD7" w14:textId="77777777" w:rsidR="0005391C" w:rsidRDefault="0005391C" w:rsidP="000A54DE"/>
    <w:p w14:paraId="369B0E3F" w14:textId="77777777" w:rsidR="0005391C" w:rsidRDefault="0005391C" w:rsidP="000A54DE"/>
    <w:p w14:paraId="757E6A3D" w14:textId="77777777" w:rsidR="0005391C" w:rsidRDefault="0005391C" w:rsidP="000A54DE"/>
    <w:p w14:paraId="0DBEA0D2" w14:textId="77777777" w:rsidR="0005391C" w:rsidRDefault="0005391C" w:rsidP="000A54DE"/>
    <w:p w14:paraId="652C591A" w14:textId="77777777" w:rsidR="0005391C" w:rsidRDefault="0005391C" w:rsidP="000A54DE"/>
    <w:p w14:paraId="716318DA" w14:textId="77777777" w:rsidR="0005391C" w:rsidRDefault="0005391C" w:rsidP="000A54DE"/>
    <w:p w14:paraId="01BD5E4E" w14:textId="77777777" w:rsidR="0005391C" w:rsidRDefault="0005391C" w:rsidP="000A54DE"/>
    <w:p w14:paraId="58D79A98" w14:textId="77777777" w:rsidR="0005391C" w:rsidRDefault="0005391C" w:rsidP="000A54DE"/>
    <w:p w14:paraId="6252A544" w14:textId="77777777" w:rsidR="0005391C" w:rsidRDefault="0005391C" w:rsidP="000A54DE"/>
    <w:p w14:paraId="179B0FB3" w14:textId="77777777" w:rsidR="0005391C" w:rsidRDefault="0005391C" w:rsidP="000A54DE"/>
    <w:p w14:paraId="32B61261" w14:textId="77777777" w:rsidR="0005391C" w:rsidRDefault="0005391C" w:rsidP="000A54DE"/>
    <w:p w14:paraId="0DEBF09A" w14:textId="77777777" w:rsidR="0005391C" w:rsidRDefault="0005391C" w:rsidP="000A54DE"/>
    <w:p w14:paraId="2F7A03DC" w14:textId="77777777" w:rsidR="0005391C" w:rsidRDefault="0005391C" w:rsidP="000A54DE"/>
    <w:p w14:paraId="12BC4CBA" w14:textId="14EFE25C" w:rsidR="00EF5E4D" w:rsidRDefault="00EF5E4D" w:rsidP="00EF5E4D">
      <w:pPr>
        <w:rPr>
          <w:rFonts w:ascii="Calibri" w:hAnsi="Calibri" w:cs="Calibri"/>
          <w:b/>
          <w:sz w:val="28"/>
        </w:rPr>
      </w:pPr>
      <w:r w:rsidRPr="002507DD">
        <w:rPr>
          <w:noProof/>
          <w:sz w:val="24"/>
        </w:rPr>
        <w:lastRenderedPageBreak/>
        <w:drawing>
          <wp:anchor distT="0" distB="0" distL="114300" distR="114300" simplePos="0" relativeHeight="251698176" behindDoc="0" locked="0" layoutInCell="1" allowOverlap="1" wp14:anchorId="5CD8277A" wp14:editId="6B6F5E17">
            <wp:simplePos x="0" y="0"/>
            <wp:positionH relativeFrom="column">
              <wp:posOffset>8805553</wp:posOffset>
            </wp:positionH>
            <wp:positionV relativeFrom="paragraph">
              <wp:posOffset>-326571</wp:posOffset>
            </wp:positionV>
            <wp:extent cx="387139" cy="48688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Pr="002507DD">
        <w:rPr>
          <w:rFonts w:ascii="Calibri" w:hAnsi="Calibri" w:cs="Calibri"/>
          <w:b/>
          <w:sz w:val="28"/>
        </w:rPr>
        <w:t xml:space="preserve">Geography Medium-term Plan (Year 1 - </w:t>
      </w:r>
      <w:proofErr w:type="gramStart"/>
      <w:r>
        <w:rPr>
          <w:rFonts w:ascii="Calibri" w:hAnsi="Calibri" w:cs="Calibri"/>
          <w:b/>
          <w:sz w:val="28"/>
        </w:rPr>
        <w:t>Spring</w:t>
      </w:r>
      <w:proofErr w:type="gramEnd"/>
      <w:r w:rsidRPr="002507DD">
        <w:rPr>
          <w:rFonts w:ascii="Calibri" w:hAnsi="Calibri" w:cs="Calibri"/>
          <w:b/>
          <w:sz w:val="28"/>
        </w:rPr>
        <w:t xml:space="preserve"> term)</w:t>
      </w:r>
    </w:p>
    <w:p w14:paraId="03018429" w14:textId="6C37D163" w:rsidR="00EF5E4D" w:rsidRPr="002507DD" w:rsidRDefault="00EF5E4D" w:rsidP="00EF5E4D">
      <w:pPr>
        <w:rPr>
          <w:rFonts w:ascii="Calibri" w:hAnsi="Calibri" w:cs="Calibri"/>
          <w:b/>
          <w:sz w:val="32"/>
        </w:rPr>
      </w:pPr>
      <w:r w:rsidRPr="00BE0673">
        <w:rPr>
          <w:rFonts w:ascii="Calibri" w:hAnsi="Calibri" w:cs="Calibri"/>
          <w:noProof/>
          <w:sz w:val="24"/>
        </w:rPr>
        <mc:AlternateContent>
          <mc:Choice Requires="wps">
            <w:drawing>
              <wp:anchor distT="0" distB="0" distL="114300" distR="114300" simplePos="0" relativeHeight="251700224" behindDoc="0" locked="0" layoutInCell="1" allowOverlap="1" wp14:anchorId="3468C186" wp14:editId="31D4F424">
                <wp:simplePos x="0" y="0"/>
                <wp:positionH relativeFrom="column">
                  <wp:posOffset>0</wp:posOffset>
                </wp:positionH>
                <wp:positionV relativeFrom="paragraph">
                  <wp:posOffset>-635</wp:posOffset>
                </wp:positionV>
                <wp:extent cx="9377917" cy="0"/>
                <wp:effectExtent l="0" t="0" r="90170" b="952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1F09C5" id="_x0000_t32" coordsize="21600,21600" o:spt="32" o:oned="t" path="m,l21600,21600e" filled="f">
                <v:path arrowok="t" fillok="f" o:connecttype="none"/>
                <o:lock v:ext="edit" shapetype="t"/>
              </v:shapetype>
              <v:shape id="AutoShape 2" o:spid="_x0000_s1026" type="#_x0000_t32" style="position:absolute;margin-left:0;margin-top:-.05pt;width:738.4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lAbAIAAOQ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" strokeweight="2pt">
                <v:shadow on="t" opacity=".5" offset="6pt,6pt"/>
              </v:shape>
            </w:pict>
          </mc:Fallback>
        </mc:AlternateContent>
      </w:r>
    </w:p>
    <w:tbl>
      <w:tblPr>
        <w:tblStyle w:val="TableGrid"/>
        <w:tblW w:w="0" w:type="auto"/>
        <w:tblLook w:val="04A0" w:firstRow="1" w:lastRow="0" w:firstColumn="1" w:lastColumn="0" w:noHBand="0" w:noVBand="1"/>
      </w:tblPr>
      <w:tblGrid>
        <w:gridCol w:w="5131"/>
        <w:gridCol w:w="2568"/>
        <w:gridCol w:w="2561"/>
        <w:gridCol w:w="5128"/>
      </w:tblGrid>
      <w:tr w:rsidR="00F57BC0" w14:paraId="45B583E5" w14:textId="77777777" w:rsidTr="0037416F">
        <w:tc>
          <w:tcPr>
            <w:tcW w:w="5131" w:type="dxa"/>
          </w:tcPr>
          <w:p w14:paraId="09E8E28B" w14:textId="16467F05" w:rsidR="00F57BC0" w:rsidRDefault="00F57BC0" w:rsidP="0037416F">
            <w:r w:rsidRPr="00EF5E4D">
              <w:rPr>
                <w:b/>
              </w:rPr>
              <w:t>Year Group:</w:t>
            </w:r>
            <w:r>
              <w:t xml:space="preserve"> 1</w:t>
            </w:r>
          </w:p>
        </w:tc>
        <w:tc>
          <w:tcPr>
            <w:tcW w:w="5129" w:type="dxa"/>
            <w:gridSpan w:val="2"/>
          </w:tcPr>
          <w:p w14:paraId="4647A50B" w14:textId="1DFEBE28" w:rsidR="00F57BC0" w:rsidRDefault="00EF5E4D" w:rsidP="0037416F">
            <w:r w:rsidRPr="00EF5E4D">
              <w:rPr>
                <w:b/>
              </w:rPr>
              <w:t>Term:</w:t>
            </w:r>
            <w:r>
              <w:t xml:space="preserve"> Spring</w:t>
            </w:r>
          </w:p>
        </w:tc>
        <w:tc>
          <w:tcPr>
            <w:tcW w:w="5128" w:type="dxa"/>
          </w:tcPr>
          <w:p w14:paraId="459379D4" w14:textId="19CEE7EB" w:rsidR="00F57BC0" w:rsidRDefault="00F57BC0" w:rsidP="00EF5E4D">
            <w:r w:rsidRPr="00EF5E4D">
              <w:rPr>
                <w:b/>
              </w:rPr>
              <w:t>Unit of Learning:</w:t>
            </w:r>
            <w:r>
              <w:t xml:space="preserve"> </w:t>
            </w:r>
            <w:r w:rsidR="00EF5E4D">
              <w:t>Locational knowledge</w:t>
            </w:r>
          </w:p>
        </w:tc>
      </w:tr>
      <w:tr w:rsidR="00F57BC0" w14:paraId="1BD1DFA1" w14:textId="77777777" w:rsidTr="0037416F">
        <w:tc>
          <w:tcPr>
            <w:tcW w:w="7699" w:type="dxa"/>
            <w:gridSpan w:val="2"/>
          </w:tcPr>
          <w:p w14:paraId="5F91C5C6" w14:textId="77777777" w:rsidR="00F57BC0" w:rsidRPr="00D303CF" w:rsidRDefault="00F57BC0" w:rsidP="0037416F">
            <w:pPr>
              <w:rPr>
                <w:b/>
              </w:rPr>
            </w:pPr>
            <w:r w:rsidRPr="00D303CF">
              <w:rPr>
                <w:b/>
              </w:rPr>
              <w:t>About the unit:</w:t>
            </w:r>
          </w:p>
          <w:p w14:paraId="46729474" w14:textId="478E64B2" w:rsidR="0005391C" w:rsidRDefault="0005391C" w:rsidP="0005391C">
            <w:r>
              <w:t>The children are to have a good understanding of the country that they live in and be able to recall knowledge facts linked to the country.</w:t>
            </w:r>
          </w:p>
          <w:p w14:paraId="765D381C" w14:textId="38C019E2" w:rsidR="0005391C" w:rsidRDefault="0005391C" w:rsidP="0037416F"/>
        </w:tc>
        <w:tc>
          <w:tcPr>
            <w:tcW w:w="7689" w:type="dxa"/>
            <w:gridSpan w:val="2"/>
          </w:tcPr>
          <w:p w14:paraId="713E7BB0" w14:textId="77777777" w:rsidR="00F57BC0" w:rsidRPr="00D303CF" w:rsidRDefault="00F57BC0" w:rsidP="0037416F">
            <w:pPr>
              <w:rPr>
                <w:b/>
              </w:rPr>
            </w:pPr>
            <w:r w:rsidRPr="00D303CF">
              <w:rPr>
                <w:b/>
              </w:rPr>
              <w:t>Where the unit fits in:</w:t>
            </w:r>
          </w:p>
          <w:p w14:paraId="76F2E66F" w14:textId="77777777" w:rsidR="00F57BC0" w:rsidRDefault="00D303CF" w:rsidP="0037416F">
            <w:r w:rsidRPr="0005391C">
              <w:t>This is the first unit that looks at capital cities of the countries within the United Kingdom.</w:t>
            </w:r>
            <w:r w:rsidR="00251093" w:rsidRPr="0005391C">
              <w:t xml:space="preserve"> As this is predominantly covered in Year 1 the children will need to re-visit the learning to ensure it has gone into their long term memory.</w:t>
            </w:r>
          </w:p>
          <w:p w14:paraId="051BEFF9" w14:textId="6B181765" w:rsidR="0005391C" w:rsidRDefault="0005391C" w:rsidP="0037416F"/>
        </w:tc>
      </w:tr>
      <w:tr w:rsidR="00F57BC0" w14:paraId="25150219" w14:textId="77777777" w:rsidTr="0037416F">
        <w:tc>
          <w:tcPr>
            <w:tcW w:w="5131" w:type="dxa"/>
          </w:tcPr>
          <w:p w14:paraId="5D7CD17E" w14:textId="77777777" w:rsidR="00F57BC0" w:rsidRPr="00D303CF" w:rsidRDefault="00F57BC0" w:rsidP="0037416F">
            <w:pPr>
              <w:rPr>
                <w:b/>
              </w:rPr>
            </w:pPr>
            <w:r w:rsidRPr="00D303CF">
              <w:rPr>
                <w:b/>
              </w:rPr>
              <w:t>Prior Learning:</w:t>
            </w:r>
          </w:p>
          <w:p w14:paraId="5F7F3685" w14:textId="77777777" w:rsidR="00F57BC0" w:rsidRDefault="00110231" w:rsidP="00D303CF">
            <w:r w:rsidRPr="0005391C">
              <w:t xml:space="preserve">In Reception </w:t>
            </w:r>
            <w:r w:rsidR="00D303CF" w:rsidRPr="0005391C">
              <w:t>the children will have looked at their environment when comparing it to other countries (e.g. Uganda) and as part of this looked at England’s capital city. They have explored globes and have come across some of the vocabulary that they will need to recall and use (e.g. seas, oceans, countries).</w:t>
            </w:r>
          </w:p>
          <w:p w14:paraId="2AC27DCA" w14:textId="25F9F5D3" w:rsidR="0005391C" w:rsidRDefault="0005391C" w:rsidP="00D303CF"/>
        </w:tc>
        <w:tc>
          <w:tcPr>
            <w:tcW w:w="5129" w:type="dxa"/>
            <w:gridSpan w:val="2"/>
          </w:tcPr>
          <w:p w14:paraId="026087A0" w14:textId="5A39F36A" w:rsidR="00F57BC0" w:rsidRPr="00D303CF" w:rsidRDefault="00F57BC0" w:rsidP="0037416F">
            <w:pPr>
              <w:rPr>
                <w:b/>
              </w:rPr>
            </w:pPr>
            <w:r w:rsidRPr="00D303CF">
              <w:rPr>
                <w:b/>
              </w:rPr>
              <w:t>Vocabulary</w:t>
            </w:r>
            <w:r w:rsidR="00110231" w:rsidRPr="00D303CF">
              <w:rPr>
                <w:b/>
              </w:rPr>
              <w:t>:</w:t>
            </w:r>
          </w:p>
          <w:p w14:paraId="4C3FC56A" w14:textId="254B4595" w:rsidR="00F57BC0" w:rsidRDefault="00D303CF" w:rsidP="0037416F">
            <w:r w:rsidRPr="0005391C">
              <w:t>Locate, country, capital city, surrounding, sea, characteristics, England, Scotland, Wales, Northern Ireland, London, Edinburgh, Cardiff, Belfast, United Kingdom, the English channel, south, north sea, east, west, Irish sea, Atlantic ocean, north</w:t>
            </w:r>
          </w:p>
        </w:tc>
        <w:tc>
          <w:tcPr>
            <w:tcW w:w="5128" w:type="dxa"/>
          </w:tcPr>
          <w:p w14:paraId="53F77B47" w14:textId="77777777" w:rsidR="00F57BC0" w:rsidRPr="00D303CF" w:rsidRDefault="00F57BC0" w:rsidP="0037416F">
            <w:pPr>
              <w:rPr>
                <w:b/>
              </w:rPr>
            </w:pPr>
            <w:r w:rsidRPr="00D303CF">
              <w:rPr>
                <w:b/>
              </w:rPr>
              <w:t>Resources</w:t>
            </w:r>
            <w:r w:rsidR="00110231" w:rsidRPr="00D303CF">
              <w:rPr>
                <w:b/>
              </w:rPr>
              <w:t>:</w:t>
            </w:r>
          </w:p>
          <w:p w14:paraId="01585A2D" w14:textId="77777777" w:rsidR="00D303CF" w:rsidRPr="0005391C" w:rsidRDefault="00D303CF" w:rsidP="0037416F">
            <w:r w:rsidRPr="0005391C">
              <w:t>Floor map of UK</w:t>
            </w:r>
          </w:p>
          <w:p w14:paraId="43C04CA8" w14:textId="77777777" w:rsidR="00D303CF" w:rsidRPr="0005391C" w:rsidRDefault="00D303CF" w:rsidP="0037416F">
            <w:r w:rsidRPr="0005391C">
              <w:t>Google maps</w:t>
            </w:r>
          </w:p>
          <w:p w14:paraId="7A8CDB98" w14:textId="6254BA53" w:rsidR="00D303CF" w:rsidRPr="0005391C" w:rsidRDefault="00D303CF" w:rsidP="0037416F">
            <w:r w:rsidRPr="0005391C">
              <w:t>Illustrated maps</w:t>
            </w:r>
          </w:p>
          <w:p w14:paraId="3810A9A7" w14:textId="77777777" w:rsidR="00D303CF" w:rsidRPr="0005391C" w:rsidRDefault="00D303CF" w:rsidP="00D303CF">
            <w:r w:rsidRPr="0005391C">
              <w:t>Non-fiction books</w:t>
            </w:r>
          </w:p>
          <w:p w14:paraId="0F363D56" w14:textId="77777777" w:rsidR="00D303CF" w:rsidRPr="0005391C" w:rsidRDefault="00D303CF" w:rsidP="00D303CF">
            <w:r w:rsidRPr="0005391C">
              <w:t>Websites (including visit Britain tourism web pages)</w:t>
            </w:r>
          </w:p>
          <w:p w14:paraId="45854781" w14:textId="48170537" w:rsidR="00110231" w:rsidRDefault="00D303CF" w:rsidP="00D303CF">
            <w:r w:rsidRPr="0005391C">
              <w:t>Globe/ atlases</w:t>
            </w:r>
          </w:p>
        </w:tc>
      </w:tr>
      <w:tr w:rsidR="00F57BC0" w14:paraId="2DC9CFFB" w14:textId="77777777" w:rsidTr="0037416F">
        <w:tc>
          <w:tcPr>
            <w:tcW w:w="15388" w:type="dxa"/>
            <w:gridSpan w:val="4"/>
          </w:tcPr>
          <w:p w14:paraId="77AE84B6" w14:textId="79AA64F3" w:rsidR="00110231" w:rsidRPr="00D303CF" w:rsidRDefault="00F57BC0" w:rsidP="0037416F">
            <w:pPr>
              <w:rPr>
                <w:b/>
              </w:rPr>
            </w:pPr>
            <w:r w:rsidRPr="00D303CF">
              <w:rPr>
                <w:b/>
              </w:rPr>
              <w:t>Assessment (By the end of this unit the children will be able to…)</w:t>
            </w:r>
          </w:p>
          <w:p w14:paraId="7FC0D2F4" w14:textId="439B6B21" w:rsidR="00F57BC0" w:rsidRPr="0005391C" w:rsidRDefault="00D303CF" w:rsidP="0037416F">
            <w:r w:rsidRPr="0005391C">
              <w:t xml:space="preserve">Name and Locate </w:t>
            </w:r>
            <w:r w:rsidR="00D56494" w:rsidRPr="0005391C">
              <w:t>the four countries and capital cities of the UK.</w:t>
            </w:r>
          </w:p>
          <w:p w14:paraId="5D70B02B" w14:textId="77777777" w:rsidR="00D56494" w:rsidRPr="0005391C" w:rsidRDefault="00D56494" w:rsidP="0037416F">
            <w:r w:rsidRPr="0005391C">
              <w:t>Name and locate the surrounding seas.</w:t>
            </w:r>
          </w:p>
          <w:p w14:paraId="2E5B7272" w14:textId="77777777" w:rsidR="00F57BC0" w:rsidRDefault="00D56494" w:rsidP="00D56494">
            <w:r w:rsidRPr="0005391C">
              <w:t>Identify the characteristics of the four countries of the UK.</w:t>
            </w:r>
          </w:p>
          <w:p w14:paraId="2369D2D4" w14:textId="3D3AEB29" w:rsidR="0005391C" w:rsidRDefault="0005391C" w:rsidP="00D56494"/>
        </w:tc>
      </w:tr>
      <w:tr w:rsidR="00F57BC0" w14:paraId="038496D1" w14:textId="77777777" w:rsidTr="0037416F">
        <w:tc>
          <w:tcPr>
            <w:tcW w:w="5131" w:type="dxa"/>
          </w:tcPr>
          <w:p w14:paraId="323C962B" w14:textId="77777777" w:rsidR="00F57BC0" w:rsidRPr="00D56494" w:rsidRDefault="00F57BC0" w:rsidP="0037416F">
            <w:pPr>
              <w:rPr>
                <w:b/>
              </w:rPr>
            </w:pPr>
            <w:r w:rsidRPr="00D56494">
              <w:rPr>
                <w:b/>
              </w:rPr>
              <w:t>Learning Objective</w:t>
            </w:r>
          </w:p>
          <w:p w14:paraId="5959BC1F" w14:textId="77777777" w:rsidR="00F57BC0" w:rsidRPr="00D56494" w:rsidRDefault="00F57BC0" w:rsidP="0037416F">
            <w:pPr>
              <w:rPr>
                <w:b/>
              </w:rPr>
            </w:pPr>
          </w:p>
        </w:tc>
        <w:tc>
          <w:tcPr>
            <w:tcW w:w="5129" w:type="dxa"/>
            <w:gridSpan w:val="2"/>
          </w:tcPr>
          <w:p w14:paraId="6292DC8F" w14:textId="77777777" w:rsidR="00F57BC0" w:rsidRPr="00D56494" w:rsidRDefault="00F57BC0" w:rsidP="0037416F">
            <w:pPr>
              <w:rPr>
                <w:b/>
              </w:rPr>
            </w:pPr>
            <w:r w:rsidRPr="00D56494">
              <w:rPr>
                <w:b/>
              </w:rPr>
              <w:t>Possible teaching Activities</w:t>
            </w:r>
          </w:p>
        </w:tc>
        <w:tc>
          <w:tcPr>
            <w:tcW w:w="5128" w:type="dxa"/>
          </w:tcPr>
          <w:p w14:paraId="372437FC" w14:textId="77777777" w:rsidR="00F57BC0" w:rsidRPr="00D56494" w:rsidRDefault="00F57BC0" w:rsidP="0037416F">
            <w:pPr>
              <w:rPr>
                <w:b/>
              </w:rPr>
            </w:pPr>
            <w:r w:rsidRPr="00D56494">
              <w:rPr>
                <w:b/>
              </w:rPr>
              <w:t>Learning Outcomes</w:t>
            </w:r>
          </w:p>
        </w:tc>
      </w:tr>
      <w:tr w:rsidR="00F57BC0" w14:paraId="44EC3FC6" w14:textId="77777777" w:rsidTr="0037416F">
        <w:tc>
          <w:tcPr>
            <w:tcW w:w="5131" w:type="dxa"/>
          </w:tcPr>
          <w:p w14:paraId="16EFADEC" w14:textId="77777777" w:rsidR="00F57BC0" w:rsidRPr="0005391C" w:rsidRDefault="00D56494" w:rsidP="00D56494">
            <w:r w:rsidRPr="0005391C">
              <w:t>Name the four countries and talk about their characteristics.</w:t>
            </w:r>
          </w:p>
          <w:p w14:paraId="03F002B7" w14:textId="77777777" w:rsidR="00D56494" w:rsidRPr="0005391C" w:rsidRDefault="00D56494" w:rsidP="00D56494"/>
          <w:p w14:paraId="29A4E100" w14:textId="77777777" w:rsidR="00D56494" w:rsidRPr="0005391C" w:rsidRDefault="00D56494" w:rsidP="00D56494">
            <w:r w:rsidRPr="0005391C">
              <w:t>Locate the four countries on the map of the UK.</w:t>
            </w:r>
          </w:p>
          <w:p w14:paraId="128799E7" w14:textId="6AFA3ED0" w:rsidR="00D56494" w:rsidRPr="0005391C" w:rsidRDefault="00D56494" w:rsidP="00D56494"/>
        </w:tc>
        <w:tc>
          <w:tcPr>
            <w:tcW w:w="5129" w:type="dxa"/>
            <w:gridSpan w:val="2"/>
          </w:tcPr>
          <w:p w14:paraId="4331B332" w14:textId="77777777" w:rsidR="00F57BC0" w:rsidRPr="0005391C" w:rsidRDefault="00D56494" w:rsidP="0037416F">
            <w:r w:rsidRPr="0005391C">
              <w:t>Have a UK themed week where each day one of the countries in the UK is explored in depth.</w:t>
            </w:r>
          </w:p>
          <w:p w14:paraId="75ADA68B" w14:textId="77777777" w:rsidR="00D56494" w:rsidRPr="0005391C" w:rsidRDefault="00D56494" w:rsidP="0037416F">
            <w:r w:rsidRPr="0005391C">
              <w:t>Have the whole map of the UK and begin by locating the country on the map.</w:t>
            </w:r>
          </w:p>
          <w:p w14:paraId="173EC877" w14:textId="77777777" w:rsidR="00D56494" w:rsidRPr="0005391C" w:rsidRDefault="00D56494" w:rsidP="0037416F">
            <w:r w:rsidRPr="0005391C">
              <w:t>Have ‘jigsaw puzzle’ UK maps for the children independently to sort with a partner when they first come into school. (laminated maps)</w:t>
            </w:r>
          </w:p>
          <w:p w14:paraId="7727F946" w14:textId="33D8B651" w:rsidR="00D56494" w:rsidRPr="0005391C" w:rsidRDefault="00D56494" w:rsidP="0037416F">
            <w:r w:rsidRPr="0005391C">
              <w:t>Explore each country using the web pages but immersing the children in the country for the day, this may include trying foods, taking part in traditional dances, looking at traditional dresses and the heritage.</w:t>
            </w:r>
          </w:p>
        </w:tc>
        <w:tc>
          <w:tcPr>
            <w:tcW w:w="5128" w:type="dxa"/>
          </w:tcPr>
          <w:p w14:paraId="35589185" w14:textId="77777777" w:rsidR="00F57BC0" w:rsidRPr="0005391C" w:rsidRDefault="00D56494" w:rsidP="0037416F">
            <w:r w:rsidRPr="0005391C">
              <w:t>The children will be able to confidently name the four countries and talk about some of the characteristics of each country.</w:t>
            </w:r>
          </w:p>
          <w:p w14:paraId="21D370F6" w14:textId="77777777" w:rsidR="00D56494" w:rsidRPr="0005391C" w:rsidRDefault="00D56494" w:rsidP="0037416F"/>
          <w:p w14:paraId="5392E1C6" w14:textId="47A15872" w:rsidR="00D56494" w:rsidRPr="0005391C" w:rsidRDefault="00D56494" w:rsidP="0037416F">
            <w:r w:rsidRPr="0005391C">
              <w:t>The children will be able to locate the four countries on a map of the UK.</w:t>
            </w:r>
          </w:p>
        </w:tc>
      </w:tr>
      <w:tr w:rsidR="00D56494" w14:paraId="4A006A7B" w14:textId="77777777" w:rsidTr="0037416F">
        <w:tc>
          <w:tcPr>
            <w:tcW w:w="5131" w:type="dxa"/>
          </w:tcPr>
          <w:p w14:paraId="5C4CDB6C" w14:textId="0D01DB63" w:rsidR="00D56494" w:rsidRPr="0005391C" w:rsidRDefault="00D56494" w:rsidP="0037416F">
            <w:r w:rsidRPr="0005391C">
              <w:t>Name the capital cities of the four countries in the UK.</w:t>
            </w:r>
          </w:p>
        </w:tc>
        <w:tc>
          <w:tcPr>
            <w:tcW w:w="5129" w:type="dxa"/>
            <w:gridSpan w:val="2"/>
          </w:tcPr>
          <w:p w14:paraId="000A0655" w14:textId="77777777" w:rsidR="00D56494" w:rsidRPr="0005391C" w:rsidRDefault="00251093" w:rsidP="0037416F">
            <w:r w:rsidRPr="0005391C">
              <w:t xml:space="preserve">Explore the capital cities as part of the country immersion. </w:t>
            </w:r>
          </w:p>
          <w:p w14:paraId="3CE68D89" w14:textId="77777777" w:rsidR="00251093" w:rsidRPr="0005391C" w:rsidRDefault="00251093" w:rsidP="0037416F">
            <w:r w:rsidRPr="0005391C">
              <w:lastRenderedPageBreak/>
              <w:t>Look for the capital city names on a map/ atlas that shows the UK.</w:t>
            </w:r>
          </w:p>
          <w:p w14:paraId="73D08C85" w14:textId="548D256C" w:rsidR="00251093" w:rsidRPr="0005391C" w:rsidRDefault="00251093" w:rsidP="0037416F">
            <w:r w:rsidRPr="0005391C">
              <w:t>Were any of the children in the cohort born in/ family comes from a different area of the UK that could be explored using the maps/ atlases.</w:t>
            </w:r>
          </w:p>
          <w:p w14:paraId="0B8A9DC5" w14:textId="20FA499B" w:rsidR="00251093" w:rsidRPr="0005391C" w:rsidRDefault="00251093" w:rsidP="0037416F">
            <w:r w:rsidRPr="0005391C">
              <w:t>A morning job could be that the children then have the same UK map puzzle to solve but now have to match the name of the capital city to the correct country.</w:t>
            </w:r>
          </w:p>
        </w:tc>
        <w:tc>
          <w:tcPr>
            <w:tcW w:w="5128" w:type="dxa"/>
          </w:tcPr>
          <w:p w14:paraId="5FD358BE" w14:textId="13CAE768" w:rsidR="00D56494" w:rsidRPr="0005391C" w:rsidRDefault="00D56494" w:rsidP="0037416F">
            <w:r w:rsidRPr="0005391C">
              <w:lastRenderedPageBreak/>
              <w:t>The children will be able to name the capital cities of the four countries and match the capital city to the correct country.</w:t>
            </w:r>
          </w:p>
        </w:tc>
      </w:tr>
      <w:tr w:rsidR="00D56494" w14:paraId="68D2DC45" w14:textId="77777777" w:rsidTr="0037416F">
        <w:tc>
          <w:tcPr>
            <w:tcW w:w="5131" w:type="dxa"/>
          </w:tcPr>
          <w:p w14:paraId="6E63DA1F" w14:textId="22ABBCA9" w:rsidR="00D56494" w:rsidRPr="0005391C" w:rsidRDefault="00D56494" w:rsidP="0037416F">
            <w:r w:rsidRPr="0005391C">
              <w:t>Name and locate the surrounding seas of the UK.</w:t>
            </w:r>
          </w:p>
        </w:tc>
        <w:tc>
          <w:tcPr>
            <w:tcW w:w="5129" w:type="dxa"/>
            <w:gridSpan w:val="2"/>
          </w:tcPr>
          <w:p w14:paraId="7CDC5ED9" w14:textId="77777777" w:rsidR="00D56494" w:rsidRPr="0005391C" w:rsidRDefault="00251093" w:rsidP="0037416F">
            <w:r w:rsidRPr="0005391C">
              <w:t>Ensure maps that the children explore have the seas on them too so that the children are regularly looking at them.</w:t>
            </w:r>
          </w:p>
          <w:p w14:paraId="5A332AF6" w14:textId="77777777" w:rsidR="00251093" w:rsidRPr="0005391C" w:rsidRDefault="00251093" w:rsidP="0037416F">
            <w:r w:rsidRPr="0005391C">
              <w:t>The children can talk about the country to rehearse the knowledge and then learn about the sea/s that surround each country.</w:t>
            </w:r>
          </w:p>
          <w:p w14:paraId="07B3C004" w14:textId="78040FFB" w:rsidR="00251093" w:rsidRPr="0005391C" w:rsidRDefault="00251093" w:rsidP="0037416F">
            <w:r w:rsidRPr="0005391C">
              <w:t>Label the seas on a map of the UK.</w:t>
            </w:r>
          </w:p>
        </w:tc>
        <w:tc>
          <w:tcPr>
            <w:tcW w:w="5128" w:type="dxa"/>
          </w:tcPr>
          <w:p w14:paraId="15DA0A89" w14:textId="45E1732E" w:rsidR="00D56494" w:rsidRPr="0005391C" w:rsidRDefault="00251093" w:rsidP="0037416F">
            <w:r w:rsidRPr="0005391C">
              <w:t>The children will be able to name and locate the surrounding seas of the UK.</w:t>
            </w:r>
          </w:p>
        </w:tc>
      </w:tr>
    </w:tbl>
    <w:p w14:paraId="621183E0" w14:textId="2D2FA365" w:rsidR="00F57BC0" w:rsidRDefault="00F57BC0" w:rsidP="000A54DE"/>
    <w:p w14:paraId="3D4565A0" w14:textId="77777777" w:rsidR="00110231" w:rsidRDefault="00110231" w:rsidP="000A54DE"/>
    <w:p w14:paraId="2A58783A" w14:textId="77777777" w:rsidR="00110231" w:rsidRDefault="00110231" w:rsidP="000A54DE"/>
    <w:p w14:paraId="7A738D26" w14:textId="77777777" w:rsidR="006B1CD0" w:rsidRDefault="006B1CD0" w:rsidP="000A54DE"/>
    <w:p w14:paraId="3DFAE084" w14:textId="77777777" w:rsidR="006B1CD0" w:rsidRDefault="006B1CD0" w:rsidP="000A54DE"/>
    <w:p w14:paraId="5C840F94" w14:textId="77777777" w:rsidR="006B1CD0" w:rsidRDefault="006B1CD0" w:rsidP="000A54DE"/>
    <w:p w14:paraId="5156829F" w14:textId="77777777" w:rsidR="006B1CD0" w:rsidRDefault="006B1CD0" w:rsidP="000A54DE"/>
    <w:p w14:paraId="7EDDF024" w14:textId="77777777" w:rsidR="006B1CD0" w:rsidRDefault="006B1CD0" w:rsidP="000A54DE"/>
    <w:p w14:paraId="235281E0" w14:textId="77777777" w:rsidR="006B1CD0" w:rsidRDefault="006B1CD0" w:rsidP="000A54DE"/>
    <w:p w14:paraId="2F4D3E53" w14:textId="77777777" w:rsidR="006B1CD0" w:rsidRDefault="006B1CD0" w:rsidP="000A54DE"/>
    <w:p w14:paraId="415CC8B9" w14:textId="77777777" w:rsidR="006B1CD0" w:rsidRDefault="006B1CD0" w:rsidP="000A54DE"/>
    <w:p w14:paraId="1F8D417E" w14:textId="77777777" w:rsidR="006B1CD0" w:rsidRDefault="006B1CD0" w:rsidP="000A54DE"/>
    <w:p w14:paraId="091641EA" w14:textId="77777777" w:rsidR="006B1CD0" w:rsidRDefault="006B1CD0" w:rsidP="000A54DE"/>
    <w:p w14:paraId="35EB57E5" w14:textId="77777777" w:rsidR="006B1CD0" w:rsidRDefault="006B1CD0" w:rsidP="000A54DE"/>
    <w:p w14:paraId="2097B446" w14:textId="77777777" w:rsidR="006B1CD0" w:rsidRDefault="006B1CD0" w:rsidP="000A54DE"/>
    <w:p w14:paraId="76EBB13A" w14:textId="77777777" w:rsidR="006B1CD0" w:rsidRDefault="006B1CD0" w:rsidP="000A54DE"/>
    <w:p w14:paraId="4AFAE911" w14:textId="77777777" w:rsidR="006B1CD0" w:rsidRDefault="006B1CD0" w:rsidP="000A54DE"/>
    <w:p w14:paraId="16CC19B4" w14:textId="77777777" w:rsidR="006B1CD0" w:rsidRDefault="006B1CD0" w:rsidP="000A54DE"/>
    <w:p w14:paraId="2F02D0C7" w14:textId="77777777" w:rsidR="006B1CD0" w:rsidRDefault="006B1CD0" w:rsidP="000A54DE"/>
    <w:p w14:paraId="1A103996" w14:textId="77777777" w:rsidR="006B1CD0" w:rsidRDefault="006B1CD0" w:rsidP="000A54DE"/>
    <w:p w14:paraId="7B7DFA6B" w14:textId="77777777" w:rsidR="006B1CD0" w:rsidRDefault="006B1CD0" w:rsidP="000A54DE"/>
    <w:p w14:paraId="2AFCCD4A" w14:textId="77777777" w:rsidR="006B1CD0" w:rsidRDefault="006B1CD0" w:rsidP="000A54DE"/>
    <w:p w14:paraId="3F5C5172" w14:textId="77777777" w:rsidR="006B1CD0" w:rsidRDefault="006B1CD0" w:rsidP="000A54DE"/>
    <w:p w14:paraId="53AD59C8" w14:textId="77777777" w:rsidR="006B1CD0" w:rsidRDefault="006B1CD0" w:rsidP="000A54DE"/>
    <w:p w14:paraId="3C5A1F8E" w14:textId="77777777" w:rsidR="006B1CD0" w:rsidRDefault="006B1CD0" w:rsidP="000A54DE"/>
    <w:p w14:paraId="617EFBE7" w14:textId="27177DDB" w:rsidR="005C3764" w:rsidRDefault="005C3764" w:rsidP="005C3764">
      <w:r>
        <w:rPr>
          <w:rFonts w:ascii="Calibri" w:hAnsi="Calibri" w:cs="Calibri"/>
          <w:b/>
          <w:sz w:val="24"/>
        </w:rPr>
        <w:lastRenderedPageBreak/>
        <w:t>Geography M</w:t>
      </w:r>
      <w:r w:rsidR="00251093">
        <w:rPr>
          <w:rFonts w:ascii="Calibri" w:hAnsi="Calibri" w:cs="Calibri"/>
          <w:b/>
          <w:sz w:val="24"/>
        </w:rPr>
        <w:t xml:space="preserve">edium-term Plan (Year 1 - </w:t>
      </w:r>
      <w:proofErr w:type="gramStart"/>
      <w:r w:rsidR="00251093">
        <w:rPr>
          <w:rFonts w:ascii="Calibri" w:hAnsi="Calibri" w:cs="Calibri"/>
          <w:b/>
          <w:sz w:val="24"/>
        </w:rPr>
        <w:t>Summer</w:t>
      </w:r>
      <w:proofErr w:type="gramEnd"/>
      <w:r w:rsidR="00251093">
        <w:rPr>
          <w:rFonts w:ascii="Calibri" w:hAnsi="Calibri" w:cs="Calibri"/>
          <w:b/>
          <w:sz w:val="24"/>
        </w:rPr>
        <w:t xml:space="preserve"> term</w:t>
      </w:r>
      <w:r>
        <w:rPr>
          <w:rFonts w:ascii="Calibri" w:hAnsi="Calibri" w:cs="Calibri"/>
          <w:b/>
          <w:sz w:val="24"/>
        </w:rPr>
        <w:t>)</w:t>
      </w:r>
    </w:p>
    <w:p w14:paraId="29D8ED4D" w14:textId="517B8A1B" w:rsidR="005C3764" w:rsidRDefault="005C3764" w:rsidP="00426FA9">
      <w:pPr>
        <w:ind w:firstLine="720"/>
      </w:pPr>
      <w:r w:rsidRPr="00BE0673">
        <w:rPr>
          <w:rFonts w:ascii="Calibri" w:hAnsi="Calibri" w:cs="Calibri"/>
          <w:noProof/>
          <w:sz w:val="24"/>
        </w:rPr>
        <mc:AlternateContent>
          <mc:Choice Requires="wps">
            <w:drawing>
              <wp:anchor distT="0" distB="0" distL="114300" distR="114300" simplePos="0" relativeHeight="251687936" behindDoc="0" locked="0" layoutInCell="1" allowOverlap="1" wp14:anchorId="78E2DBC8" wp14:editId="169B6351">
                <wp:simplePos x="0" y="0"/>
                <wp:positionH relativeFrom="margin">
                  <wp:align>left</wp:align>
                </wp:positionH>
                <wp:positionV relativeFrom="paragraph">
                  <wp:posOffset>63113</wp:posOffset>
                </wp:positionV>
                <wp:extent cx="9377680" cy="0"/>
                <wp:effectExtent l="0" t="0" r="109220" b="952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680"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CDCCC" id="AutoShape 2" o:spid="_x0000_s1026" type="#_x0000_t32" style="position:absolute;margin-left:0;margin-top:4.95pt;width:738.4pt;height:0;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" strokeweight="2pt">
                <v:shadow on="t" opacity=".5" offset="6pt,6pt"/>
                <w10:wrap anchorx="margin"/>
              </v:shape>
            </w:pict>
          </mc:Fallback>
        </mc:AlternateContent>
      </w:r>
      <w:r w:rsidRPr="001D4A4B">
        <w:rPr>
          <w:noProof/>
        </w:rPr>
        <w:drawing>
          <wp:anchor distT="0" distB="0" distL="114300" distR="114300" simplePos="0" relativeHeight="251689984" behindDoc="0" locked="0" layoutInCell="1" allowOverlap="1" wp14:anchorId="03016208" wp14:editId="20CC55F1">
            <wp:simplePos x="0" y="0"/>
            <wp:positionH relativeFrom="column">
              <wp:posOffset>9449959</wp:posOffset>
            </wp:positionH>
            <wp:positionV relativeFrom="paragraph">
              <wp:posOffset>-362115</wp:posOffset>
            </wp:positionV>
            <wp:extent cx="387139" cy="486888"/>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7139" cy="486888"/>
                    </a:xfrm>
                    <a:prstGeom prst="rect">
                      <a:avLst/>
                    </a:prstGeom>
                  </pic:spPr>
                </pic:pic>
              </a:graphicData>
            </a:graphic>
            <wp14:sizeRelH relativeFrom="page">
              <wp14:pctWidth>0</wp14:pctWidth>
            </wp14:sizeRelH>
            <wp14:sizeRelV relativeFrom="page">
              <wp14:pctHeight>0</wp14:pctHeight>
            </wp14:sizeRelV>
          </wp:anchor>
        </w:drawing>
      </w:r>
    </w:p>
    <w:p w14:paraId="66868EEC" w14:textId="0D320B83" w:rsidR="005C3764" w:rsidRDefault="005C3764" w:rsidP="00426FA9">
      <w:pPr>
        <w:ind w:firstLine="720"/>
      </w:pPr>
    </w:p>
    <w:tbl>
      <w:tblPr>
        <w:tblStyle w:val="TableGrid"/>
        <w:tblW w:w="0" w:type="auto"/>
        <w:tblLook w:val="04A0" w:firstRow="1" w:lastRow="0" w:firstColumn="1" w:lastColumn="0" w:noHBand="0" w:noVBand="1"/>
      </w:tblPr>
      <w:tblGrid>
        <w:gridCol w:w="5131"/>
        <w:gridCol w:w="2568"/>
        <w:gridCol w:w="2561"/>
        <w:gridCol w:w="5128"/>
      </w:tblGrid>
      <w:tr w:rsidR="00211FD5" w14:paraId="51CF46AE" w14:textId="77777777" w:rsidTr="0037416F">
        <w:tc>
          <w:tcPr>
            <w:tcW w:w="5131" w:type="dxa"/>
          </w:tcPr>
          <w:p w14:paraId="750A34F8" w14:textId="5830BA17" w:rsidR="00211FD5" w:rsidRDefault="00211FD5" w:rsidP="0037416F">
            <w:r w:rsidRPr="0005391C">
              <w:rPr>
                <w:b/>
              </w:rPr>
              <w:t>Year Group:</w:t>
            </w:r>
            <w:r>
              <w:t xml:space="preserve"> 1</w:t>
            </w:r>
          </w:p>
          <w:p w14:paraId="239EFDE4" w14:textId="77777777" w:rsidR="00211FD5" w:rsidRDefault="00211FD5" w:rsidP="0037416F"/>
        </w:tc>
        <w:tc>
          <w:tcPr>
            <w:tcW w:w="5129" w:type="dxa"/>
            <w:gridSpan w:val="2"/>
          </w:tcPr>
          <w:p w14:paraId="257EC79B" w14:textId="5AF72059" w:rsidR="00211FD5" w:rsidRDefault="00211FD5" w:rsidP="0037416F">
            <w:r w:rsidRPr="0005391C">
              <w:rPr>
                <w:b/>
              </w:rPr>
              <w:t>Term:</w:t>
            </w:r>
            <w:r w:rsidR="0005391C">
              <w:t xml:space="preserve"> Summer</w:t>
            </w:r>
          </w:p>
        </w:tc>
        <w:tc>
          <w:tcPr>
            <w:tcW w:w="5128" w:type="dxa"/>
          </w:tcPr>
          <w:p w14:paraId="0BBC4C7E" w14:textId="1716C5DF" w:rsidR="00211FD5" w:rsidRDefault="00211FD5" w:rsidP="0005391C">
            <w:r w:rsidRPr="0005391C">
              <w:rPr>
                <w:b/>
              </w:rPr>
              <w:t>Unit of Learning:</w:t>
            </w:r>
            <w:r>
              <w:t xml:space="preserve"> </w:t>
            </w:r>
            <w:r w:rsidR="0005391C">
              <w:t>Place knowledge</w:t>
            </w:r>
          </w:p>
        </w:tc>
      </w:tr>
      <w:tr w:rsidR="00211FD5" w14:paraId="5E164C7F" w14:textId="77777777" w:rsidTr="0037416F">
        <w:tc>
          <w:tcPr>
            <w:tcW w:w="7699" w:type="dxa"/>
            <w:gridSpan w:val="2"/>
          </w:tcPr>
          <w:p w14:paraId="17D750F0" w14:textId="3F19BE89" w:rsidR="00211FD5" w:rsidRPr="0005391C" w:rsidRDefault="00211FD5" w:rsidP="0037416F">
            <w:pPr>
              <w:rPr>
                <w:b/>
              </w:rPr>
            </w:pPr>
            <w:r w:rsidRPr="0005391C">
              <w:rPr>
                <w:b/>
              </w:rPr>
              <w:t>About the unit:</w:t>
            </w:r>
          </w:p>
          <w:p w14:paraId="3A48C4DB" w14:textId="29DEF360" w:rsidR="00EC0D0A" w:rsidRDefault="00D63F26" w:rsidP="0005391C">
            <w:r>
              <w:t>The children will explore several countries to look at the similarities and differences between those countries and the country within which they live now.</w:t>
            </w:r>
          </w:p>
        </w:tc>
        <w:tc>
          <w:tcPr>
            <w:tcW w:w="7689" w:type="dxa"/>
            <w:gridSpan w:val="2"/>
          </w:tcPr>
          <w:p w14:paraId="14B4CBD8" w14:textId="77777777" w:rsidR="00211FD5" w:rsidRPr="0005391C" w:rsidRDefault="00211FD5" w:rsidP="0037416F">
            <w:pPr>
              <w:rPr>
                <w:b/>
              </w:rPr>
            </w:pPr>
            <w:r w:rsidRPr="0005391C">
              <w:rPr>
                <w:b/>
              </w:rPr>
              <w:t>Where the unit fits in:</w:t>
            </w:r>
          </w:p>
          <w:p w14:paraId="7EC00E1E" w14:textId="78310C73" w:rsidR="00E12A13" w:rsidRDefault="0005391C" w:rsidP="00E12A13">
            <w:r>
              <w:t>The children will have already explored globes, atlases and maps to look at the countries within the UK. This is the children’</w:t>
            </w:r>
            <w:r w:rsidR="00D63F26">
              <w:t>s first look at the wi</w:t>
            </w:r>
            <w:r>
              <w:t>der world within Year 1.</w:t>
            </w:r>
          </w:p>
          <w:p w14:paraId="76FCDF7A" w14:textId="77EDF43F" w:rsidR="0005391C" w:rsidRDefault="0005391C" w:rsidP="00E12A13"/>
        </w:tc>
      </w:tr>
      <w:tr w:rsidR="00211FD5" w14:paraId="7BDE9866" w14:textId="77777777" w:rsidTr="0037416F">
        <w:tc>
          <w:tcPr>
            <w:tcW w:w="5131" w:type="dxa"/>
          </w:tcPr>
          <w:p w14:paraId="188183AC" w14:textId="4215FB6F" w:rsidR="00211FD5" w:rsidRPr="00D63F26" w:rsidRDefault="00211FD5" w:rsidP="0037416F">
            <w:pPr>
              <w:rPr>
                <w:b/>
              </w:rPr>
            </w:pPr>
            <w:r w:rsidRPr="00D63F26">
              <w:rPr>
                <w:b/>
              </w:rPr>
              <w:t>Prior Learning:</w:t>
            </w:r>
          </w:p>
          <w:p w14:paraId="692B6D88" w14:textId="77777777" w:rsidR="00211FD5" w:rsidRDefault="00D63F26" w:rsidP="0037416F">
            <w:r>
              <w:t>In Reception, the children have looked at the heritage of their cohort and mapped out where the children and their families come from. The children have compared their own life to that of a child who lives in Ghana. The children have had opportunities to explore maps, atlases and globes both in Reception and in Year 1 during the previous term.</w:t>
            </w:r>
          </w:p>
          <w:p w14:paraId="3BA527AA" w14:textId="1F49A147" w:rsidR="00D63F26" w:rsidRDefault="00D63F26" w:rsidP="0037416F"/>
        </w:tc>
        <w:tc>
          <w:tcPr>
            <w:tcW w:w="5129" w:type="dxa"/>
            <w:gridSpan w:val="2"/>
          </w:tcPr>
          <w:p w14:paraId="49EF77DA" w14:textId="77777777" w:rsidR="00211FD5" w:rsidRPr="00D63F26" w:rsidRDefault="00211FD5" w:rsidP="0037416F">
            <w:pPr>
              <w:rPr>
                <w:b/>
              </w:rPr>
            </w:pPr>
            <w:r w:rsidRPr="00D63F26">
              <w:rPr>
                <w:b/>
              </w:rPr>
              <w:t>Vocabulary:</w:t>
            </w:r>
          </w:p>
          <w:p w14:paraId="02D5D0E6" w14:textId="295C93E5" w:rsidR="00211FD5" w:rsidRDefault="00D63F26" w:rsidP="0037416F">
            <w:r>
              <w:t xml:space="preserve">Similarities, differences, same, different, Africa, Kalahari desert, hot and cold places, equator, North pole, South pole, beach, mountain, hill, ocean, town, village, </w:t>
            </w:r>
          </w:p>
        </w:tc>
        <w:tc>
          <w:tcPr>
            <w:tcW w:w="5128" w:type="dxa"/>
          </w:tcPr>
          <w:p w14:paraId="5FBBADD7" w14:textId="77777777" w:rsidR="00211FD5" w:rsidRPr="00D63F26" w:rsidRDefault="00211FD5" w:rsidP="0037416F">
            <w:pPr>
              <w:rPr>
                <w:b/>
              </w:rPr>
            </w:pPr>
            <w:r w:rsidRPr="00D63F26">
              <w:rPr>
                <w:b/>
              </w:rPr>
              <w:t>Resources:</w:t>
            </w:r>
          </w:p>
          <w:p w14:paraId="6B49F3C4" w14:textId="77777777" w:rsidR="00211FD5" w:rsidRDefault="00F06232" w:rsidP="00E12A13">
            <w:r>
              <w:t>Maps</w:t>
            </w:r>
          </w:p>
          <w:p w14:paraId="61910976" w14:textId="77777777" w:rsidR="00F06232" w:rsidRDefault="00F06232" w:rsidP="00E12A13">
            <w:r>
              <w:t>Atlases</w:t>
            </w:r>
          </w:p>
          <w:p w14:paraId="6569EE1A" w14:textId="77777777" w:rsidR="00F06232" w:rsidRDefault="00F06232" w:rsidP="00E12A13">
            <w:r>
              <w:t>Globes</w:t>
            </w:r>
          </w:p>
          <w:p w14:paraId="5612448A" w14:textId="77777777" w:rsidR="00F06232" w:rsidRDefault="00F06232" w:rsidP="00E12A13">
            <w:r>
              <w:t xml:space="preserve">Video clips </w:t>
            </w:r>
          </w:p>
          <w:p w14:paraId="40008E15" w14:textId="77777777" w:rsidR="00F06232" w:rsidRDefault="00F06232" w:rsidP="00E12A13">
            <w:r>
              <w:t>Photographs</w:t>
            </w:r>
          </w:p>
          <w:p w14:paraId="3E090A58" w14:textId="6A58D669" w:rsidR="00F06232" w:rsidRDefault="00F06232" w:rsidP="00E12A13">
            <w:r>
              <w:t>Websites linked to the countries explored</w:t>
            </w:r>
          </w:p>
        </w:tc>
      </w:tr>
      <w:tr w:rsidR="00211FD5" w14:paraId="312B0A00" w14:textId="77777777" w:rsidTr="0037416F">
        <w:tc>
          <w:tcPr>
            <w:tcW w:w="15388" w:type="dxa"/>
            <w:gridSpan w:val="4"/>
          </w:tcPr>
          <w:p w14:paraId="2589775E" w14:textId="705790BF" w:rsidR="00211FD5" w:rsidRPr="00F06232" w:rsidRDefault="00211FD5" w:rsidP="0037416F">
            <w:pPr>
              <w:rPr>
                <w:b/>
              </w:rPr>
            </w:pPr>
            <w:r w:rsidRPr="00F06232">
              <w:rPr>
                <w:b/>
              </w:rPr>
              <w:t>Assessment (By the end of this unit the children will be able to…)</w:t>
            </w:r>
          </w:p>
          <w:p w14:paraId="6D26710E" w14:textId="50A93772" w:rsidR="00211FD5" w:rsidRDefault="00F06232" w:rsidP="0037416F">
            <w:r>
              <w:t>Compare (using similarities and differences) the UK with a contrasting country in the world.</w:t>
            </w:r>
          </w:p>
          <w:p w14:paraId="25B523CC" w14:textId="6513D9DB" w:rsidR="00F06232" w:rsidRDefault="00F06232" w:rsidP="0037416F"/>
        </w:tc>
      </w:tr>
      <w:tr w:rsidR="00211FD5" w14:paraId="571ABC20" w14:textId="77777777" w:rsidTr="0037416F">
        <w:tc>
          <w:tcPr>
            <w:tcW w:w="5131" w:type="dxa"/>
          </w:tcPr>
          <w:p w14:paraId="5B2B6103" w14:textId="77777777" w:rsidR="00211FD5" w:rsidRPr="00CD3630" w:rsidRDefault="00211FD5" w:rsidP="0037416F">
            <w:pPr>
              <w:rPr>
                <w:b/>
              </w:rPr>
            </w:pPr>
            <w:r w:rsidRPr="00CD3630">
              <w:rPr>
                <w:b/>
              </w:rPr>
              <w:t>Learning Objective</w:t>
            </w:r>
          </w:p>
          <w:p w14:paraId="2A35A714" w14:textId="77777777" w:rsidR="00211FD5" w:rsidRPr="00CD3630" w:rsidRDefault="00211FD5" w:rsidP="0037416F">
            <w:pPr>
              <w:rPr>
                <w:b/>
              </w:rPr>
            </w:pPr>
          </w:p>
        </w:tc>
        <w:tc>
          <w:tcPr>
            <w:tcW w:w="5129" w:type="dxa"/>
            <w:gridSpan w:val="2"/>
          </w:tcPr>
          <w:p w14:paraId="67576ED3" w14:textId="77777777" w:rsidR="00211FD5" w:rsidRPr="00CD3630" w:rsidRDefault="00211FD5" w:rsidP="0037416F">
            <w:pPr>
              <w:rPr>
                <w:b/>
              </w:rPr>
            </w:pPr>
            <w:r w:rsidRPr="00CD3630">
              <w:rPr>
                <w:b/>
              </w:rPr>
              <w:t>Possible teaching Activities</w:t>
            </w:r>
          </w:p>
        </w:tc>
        <w:tc>
          <w:tcPr>
            <w:tcW w:w="5128" w:type="dxa"/>
          </w:tcPr>
          <w:p w14:paraId="20437636" w14:textId="17B9E9E9" w:rsidR="00211FD5" w:rsidRPr="00CD3630" w:rsidRDefault="00211FD5" w:rsidP="0037416F">
            <w:pPr>
              <w:rPr>
                <w:b/>
              </w:rPr>
            </w:pPr>
            <w:r w:rsidRPr="00CD3630">
              <w:rPr>
                <w:b/>
              </w:rPr>
              <w:t>Learning Outcomes</w:t>
            </w:r>
          </w:p>
        </w:tc>
      </w:tr>
      <w:tr w:rsidR="00211FD5" w14:paraId="79B6B32A" w14:textId="77777777" w:rsidTr="0037416F">
        <w:tc>
          <w:tcPr>
            <w:tcW w:w="5131" w:type="dxa"/>
          </w:tcPr>
          <w:p w14:paraId="5CB03665" w14:textId="77777777" w:rsidR="00211FD5" w:rsidRDefault="00F06232" w:rsidP="0037416F">
            <w:r>
              <w:t>To be able to compare two countries.</w:t>
            </w:r>
          </w:p>
          <w:p w14:paraId="6F23A1CC" w14:textId="77777777" w:rsidR="00CD3630" w:rsidRDefault="00CD3630" w:rsidP="0037416F"/>
          <w:p w14:paraId="4502F889" w14:textId="77777777" w:rsidR="00CD3630" w:rsidRDefault="00CD3630" w:rsidP="0037416F"/>
          <w:p w14:paraId="1E056920" w14:textId="297E6403" w:rsidR="00CD3630" w:rsidRDefault="00CD3630" w:rsidP="0037416F">
            <w:r>
              <w:t>To be able to identify how two countries are different.</w:t>
            </w:r>
          </w:p>
          <w:p w14:paraId="509EC3CB" w14:textId="77777777" w:rsidR="00CD3630" w:rsidRDefault="00CD3630" w:rsidP="0037416F"/>
          <w:p w14:paraId="69498F09" w14:textId="77777777" w:rsidR="00CD3630" w:rsidRDefault="00CD3630" w:rsidP="0037416F"/>
          <w:p w14:paraId="37AFEE8B" w14:textId="460145E1" w:rsidR="00CD3630" w:rsidRDefault="00CD3630" w:rsidP="0037416F">
            <w:r>
              <w:t>To be able to identify how two countries are similar.</w:t>
            </w:r>
          </w:p>
        </w:tc>
        <w:tc>
          <w:tcPr>
            <w:tcW w:w="5129" w:type="dxa"/>
            <w:gridSpan w:val="2"/>
          </w:tcPr>
          <w:p w14:paraId="3D73FC9E" w14:textId="77777777" w:rsidR="00211FD5" w:rsidRDefault="00F06232" w:rsidP="0037416F">
            <w:r>
              <w:t xml:space="preserve">Compare Botswana/ Namibia/ South Africa with England when exploring where </w:t>
            </w:r>
            <w:proofErr w:type="spellStart"/>
            <w:r>
              <w:t>meerkats</w:t>
            </w:r>
            <w:proofErr w:type="spellEnd"/>
            <w:r>
              <w:t xml:space="preserve"> are from.</w:t>
            </w:r>
          </w:p>
          <w:p w14:paraId="3F403B21" w14:textId="1E292F4A" w:rsidR="00CD3630" w:rsidRDefault="00CD3630" w:rsidP="0037416F">
            <w:r>
              <w:t>Children could write an information booklet/ tourism guide to show the other children in the school why it would be good to visit the other country, why and how it is different to England.</w:t>
            </w:r>
          </w:p>
          <w:p w14:paraId="615844DF" w14:textId="77777777" w:rsidR="00F06232" w:rsidRDefault="00F06232" w:rsidP="0037416F">
            <w:r>
              <w:t>Use photographs of the landscapes both in England and the country/</w:t>
            </w:r>
            <w:proofErr w:type="spellStart"/>
            <w:r>
              <w:t>ies</w:t>
            </w:r>
            <w:proofErr w:type="spellEnd"/>
            <w:r>
              <w:t xml:space="preserve"> in Africa. Ensuring to use beach images in the UK too to avoid the misconception for some children that there are no beaches in the country we live in.</w:t>
            </w:r>
          </w:p>
          <w:p w14:paraId="70CF9D41" w14:textId="77777777" w:rsidR="00F06232" w:rsidRDefault="00F06232" w:rsidP="0037416F">
            <w:r>
              <w:t xml:space="preserve">Rehearse orally ‘what’s the same’, ‘what’s different’ with talk partners, small groups etc. </w:t>
            </w:r>
            <w:r w:rsidR="00CD3630">
              <w:lastRenderedPageBreak/>
              <w:t>Tourism websites and videos would be good to explore.</w:t>
            </w:r>
          </w:p>
          <w:p w14:paraId="735F18F1" w14:textId="6A86D62E" w:rsidR="00CD3630" w:rsidRDefault="00CD3630" w:rsidP="0037416F">
            <w:r>
              <w:t xml:space="preserve">Look at features of countries being compared including the hills, mountains, beaches, </w:t>
            </w:r>
            <w:proofErr w:type="gramStart"/>
            <w:r>
              <w:t>ocean</w:t>
            </w:r>
            <w:proofErr w:type="gramEnd"/>
            <w:r>
              <w:t xml:space="preserve">. </w:t>
            </w:r>
          </w:p>
        </w:tc>
        <w:tc>
          <w:tcPr>
            <w:tcW w:w="5128" w:type="dxa"/>
          </w:tcPr>
          <w:p w14:paraId="224CDC93" w14:textId="51D3A3D0" w:rsidR="00211FD5" w:rsidRDefault="00CD3630" w:rsidP="0037416F">
            <w:r>
              <w:lastRenderedPageBreak/>
              <w:t>The children will know the name of a country other than England and be able to compare these countries by identifying how they are similar and how they are different.</w:t>
            </w:r>
          </w:p>
        </w:tc>
      </w:tr>
    </w:tbl>
    <w:p w14:paraId="024C4858" w14:textId="26728E2B" w:rsidR="00211FD5" w:rsidRDefault="00211FD5" w:rsidP="00426FA9">
      <w:pPr>
        <w:ind w:firstLine="720"/>
      </w:pPr>
    </w:p>
    <w:p w14:paraId="7DAC8713" w14:textId="77777777" w:rsidR="00E12A13" w:rsidRDefault="00E12A13" w:rsidP="00426FA9">
      <w:pPr>
        <w:ind w:firstLine="720"/>
      </w:pPr>
    </w:p>
    <w:p w14:paraId="550C3656" w14:textId="77777777" w:rsidR="005C3764" w:rsidRDefault="005C3764" w:rsidP="00426FA9">
      <w:pPr>
        <w:ind w:firstLine="720"/>
      </w:pPr>
    </w:p>
    <w:tbl>
      <w:tblPr>
        <w:tblStyle w:val="TableGrid"/>
        <w:tblW w:w="0" w:type="auto"/>
        <w:tblLook w:val="04A0" w:firstRow="1" w:lastRow="0" w:firstColumn="1" w:lastColumn="0" w:noHBand="0" w:noVBand="1"/>
      </w:tblPr>
      <w:tblGrid>
        <w:gridCol w:w="5131"/>
        <w:gridCol w:w="2568"/>
        <w:gridCol w:w="2561"/>
        <w:gridCol w:w="5128"/>
      </w:tblGrid>
      <w:tr w:rsidR="00E12A13" w14:paraId="2146714F" w14:textId="77777777" w:rsidTr="0037416F">
        <w:tc>
          <w:tcPr>
            <w:tcW w:w="5131" w:type="dxa"/>
          </w:tcPr>
          <w:p w14:paraId="38C15B5D" w14:textId="77777777" w:rsidR="00E12A13" w:rsidRDefault="00E12A13" w:rsidP="0037416F">
            <w:r w:rsidRPr="001104B3">
              <w:rPr>
                <w:b/>
              </w:rPr>
              <w:t>Year Group:</w:t>
            </w:r>
            <w:r>
              <w:t xml:space="preserve"> 1</w:t>
            </w:r>
          </w:p>
          <w:p w14:paraId="6CDAD0C1" w14:textId="77777777" w:rsidR="00E12A13" w:rsidRDefault="00E12A13" w:rsidP="0037416F"/>
        </w:tc>
        <w:tc>
          <w:tcPr>
            <w:tcW w:w="5129" w:type="dxa"/>
            <w:gridSpan w:val="2"/>
          </w:tcPr>
          <w:p w14:paraId="21877161" w14:textId="35BC0812" w:rsidR="00E12A13" w:rsidRDefault="001104B3" w:rsidP="0037416F">
            <w:r w:rsidRPr="001104B3">
              <w:rPr>
                <w:b/>
              </w:rPr>
              <w:t>Term:</w:t>
            </w:r>
            <w:r>
              <w:t xml:space="preserve"> Summer</w:t>
            </w:r>
          </w:p>
        </w:tc>
        <w:tc>
          <w:tcPr>
            <w:tcW w:w="5128" w:type="dxa"/>
          </w:tcPr>
          <w:p w14:paraId="6415540D" w14:textId="38EE2098" w:rsidR="00E12A13" w:rsidRDefault="00E12A13" w:rsidP="0037416F">
            <w:r w:rsidRPr="001104B3">
              <w:rPr>
                <w:b/>
              </w:rPr>
              <w:t>Unit of Learning:</w:t>
            </w:r>
            <w:r w:rsidR="001104B3">
              <w:t xml:space="preserve"> Physical geography</w:t>
            </w:r>
          </w:p>
        </w:tc>
      </w:tr>
      <w:tr w:rsidR="00E12A13" w14:paraId="370E806F" w14:textId="77777777" w:rsidTr="0037416F">
        <w:tc>
          <w:tcPr>
            <w:tcW w:w="7699" w:type="dxa"/>
            <w:gridSpan w:val="2"/>
          </w:tcPr>
          <w:p w14:paraId="26759D79" w14:textId="77777777" w:rsidR="00E12A13" w:rsidRPr="001104B3" w:rsidRDefault="00E12A13" w:rsidP="0037416F">
            <w:pPr>
              <w:rPr>
                <w:b/>
              </w:rPr>
            </w:pPr>
            <w:r w:rsidRPr="001104B3">
              <w:rPr>
                <w:b/>
              </w:rPr>
              <w:t>About the unit:</w:t>
            </w:r>
          </w:p>
          <w:p w14:paraId="0926E029" w14:textId="50B289AF" w:rsidR="00E12A13" w:rsidRDefault="001104B3" w:rsidP="0037416F">
            <w:r>
              <w:t>The children will be able to look at, predict and describe the seasonal and daily weather patterns in the UK.</w:t>
            </w:r>
          </w:p>
        </w:tc>
        <w:tc>
          <w:tcPr>
            <w:tcW w:w="7689" w:type="dxa"/>
            <w:gridSpan w:val="2"/>
          </w:tcPr>
          <w:p w14:paraId="33723706" w14:textId="77777777" w:rsidR="00E12A13" w:rsidRPr="001104B3" w:rsidRDefault="00E12A13" w:rsidP="0037416F">
            <w:pPr>
              <w:rPr>
                <w:b/>
              </w:rPr>
            </w:pPr>
            <w:r w:rsidRPr="001104B3">
              <w:rPr>
                <w:b/>
              </w:rPr>
              <w:t>Where the unit fits in:</w:t>
            </w:r>
          </w:p>
          <w:p w14:paraId="3FB5A883" w14:textId="7C7A1096" w:rsidR="00E12A13" w:rsidRDefault="001104B3" w:rsidP="0037416F">
            <w:r>
              <w:t xml:space="preserve">The children will look at the daily weather pattern and seasons throughout the year. In the Summer term this unit will be brought to a close by comparing each season in terms of changes and weather patterns. </w:t>
            </w:r>
          </w:p>
        </w:tc>
      </w:tr>
      <w:tr w:rsidR="00E12A13" w14:paraId="01CD3491" w14:textId="77777777" w:rsidTr="0037416F">
        <w:tc>
          <w:tcPr>
            <w:tcW w:w="5131" w:type="dxa"/>
          </w:tcPr>
          <w:p w14:paraId="4261E9CE" w14:textId="77777777" w:rsidR="00E12A13" w:rsidRPr="001104B3" w:rsidRDefault="00E12A13" w:rsidP="0037416F">
            <w:pPr>
              <w:rPr>
                <w:b/>
              </w:rPr>
            </w:pPr>
            <w:r w:rsidRPr="001104B3">
              <w:rPr>
                <w:b/>
              </w:rPr>
              <w:t>Prior Learning:</w:t>
            </w:r>
          </w:p>
          <w:p w14:paraId="4153689D" w14:textId="7E7B0003" w:rsidR="00E12A13" w:rsidRDefault="001104B3" w:rsidP="0037416F">
            <w:r>
              <w:t xml:space="preserve">In Reception, the children will have learnt the season names (e.g. Autumn, Winter, Spring, Summer) and begun to look for the seasonal changes that occur (e.g. making leaf crowns in Autumn when the leaves are falling off the trees, ice pictures in Winter using natural resources, Spring photographs when the flowers start appearing, looking at suitable clothing in the summer when it gets warmer). </w:t>
            </w:r>
            <w:r w:rsidR="00E12A13" w:rsidRPr="00C2752D">
              <w:t>Children will have looked at how the weather has been during the Autumn</w:t>
            </w:r>
            <w:r>
              <w:t xml:space="preserve"> and Spring</w:t>
            </w:r>
            <w:r w:rsidR="00E12A13" w:rsidRPr="00C2752D">
              <w:t xml:space="preserve"> term</w:t>
            </w:r>
            <w:r>
              <w:t>s</w:t>
            </w:r>
            <w:r w:rsidR="00E12A13" w:rsidRPr="00C2752D">
              <w:t xml:space="preserve"> in order to compare to the current weather patterns.</w:t>
            </w:r>
          </w:p>
        </w:tc>
        <w:tc>
          <w:tcPr>
            <w:tcW w:w="5129" w:type="dxa"/>
            <w:gridSpan w:val="2"/>
          </w:tcPr>
          <w:p w14:paraId="37E134A4" w14:textId="77777777" w:rsidR="00E12A13" w:rsidRPr="001104B3" w:rsidRDefault="00E12A13" w:rsidP="0037416F">
            <w:pPr>
              <w:rPr>
                <w:b/>
              </w:rPr>
            </w:pPr>
            <w:r w:rsidRPr="001104B3">
              <w:rPr>
                <w:b/>
              </w:rPr>
              <w:t>Vocabulary:</w:t>
            </w:r>
          </w:p>
          <w:p w14:paraId="55AD36BE" w14:textId="535880A9" w:rsidR="00E12A13" w:rsidRDefault="009958CC" w:rsidP="0037416F">
            <w:r w:rsidRPr="00C2752D">
              <w:t>Changes, similar, differences, temperature, weather, sunny, cloudy, foggy, frost,</w:t>
            </w:r>
            <w:r w:rsidR="001104B3">
              <w:t xml:space="preserve"> hail, sleet, </w:t>
            </w:r>
            <w:r w:rsidRPr="00C2752D">
              <w:t xml:space="preserve"> ice, rain, windy, snow, cold, dark,</w:t>
            </w:r>
            <w:r w:rsidR="001104B3">
              <w:t xml:space="preserve"> hot, warm, cold, freezing, Autumn, Winter, Spring, Summer, day daytime</w:t>
            </w:r>
          </w:p>
        </w:tc>
        <w:tc>
          <w:tcPr>
            <w:tcW w:w="5128" w:type="dxa"/>
          </w:tcPr>
          <w:p w14:paraId="7119F595" w14:textId="77777777" w:rsidR="00E12A13" w:rsidRPr="001104B3" w:rsidRDefault="00E12A13" w:rsidP="0037416F">
            <w:pPr>
              <w:rPr>
                <w:b/>
              </w:rPr>
            </w:pPr>
            <w:r w:rsidRPr="001104B3">
              <w:rPr>
                <w:b/>
              </w:rPr>
              <w:t>Resources:</w:t>
            </w:r>
          </w:p>
          <w:p w14:paraId="6984C9A1" w14:textId="77777777" w:rsidR="001104B3" w:rsidRDefault="00E12A13" w:rsidP="0037416F">
            <w:r>
              <w:t>Weather forecast</w:t>
            </w:r>
          </w:p>
          <w:p w14:paraId="52C8ABF2" w14:textId="77777777" w:rsidR="001104B3" w:rsidRDefault="001104B3" w:rsidP="0037416F">
            <w:r>
              <w:t>Weather chart</w:t>
            </w:r>
          </w:p>
          <w:p w14:paraId="4690AAE6" w14:textId="77777777" w:rsidR="001104B3" w:rsidRDefault="001104B3" w:rsidP="0037416F">
            <w:r>
              <w:t>R</w:t>
            </w:r>
            <w:r w:rsidR="009958CC">
              <w:t>ain catcher</w:t>
            </w:r>
          </w:p>
          <w:p w14:paraId="0BEF37D0" w14:textId="1020033E" w:rsidR="00E12A13" w:rsidRDefault="001104B3" w:rsidP="0037416F">
            <w:r>
              <w:t>Wind gauge (e.g. sock)</w:t>
            </w:r>
          </w:p>
          <w:p w14:paraId="37291048" w14:textId="77777777" w:rsidR="001104B3" w:rsidRDefault="001104B3" w:rsidP="0037416F">
            <w:r>
              <w:t>Outside thermometer</w:t>
            </w:r>
          </w:p>
          <w:p w14:paraId="0142FAC4" w14:textId="77777777" w:rsidR="001104B3" w:rsidRDefault="001104B3" w:rsidP="0037416F"/>
          <w:p w14:paraId="733CE294" w14:textId="77777777" w:rsidR="00E12A13" w:rsidRDefault="00E12A13" w:rsidP="0037416F"/>
        </w:tc>
      </w:tr>
      <w:tr w:rsidR="00E12A13" w14:paraId="3A996BE5" w14:textId="77777777" w:rsidTr="0037416F">
        <w:tc>
          <w:tcPr>
            <w:tcW w:w="15388" w:type="dxa"/>
            <w:gridSpan w:val="4"/>
          </w:tcPr>
          <w:p w14:paraId="38664843" w14:textId="019AE7D4" w:rsidR="00E12A13" w:rsidRPr="001104B3" w:rsidRDefault="00E12A13" w:rsidP="0037416F">
            <w:pPr>
              <w:rPr>
                <w:b/>
              </w:rPr>
            </w:pPr>
            <w:r w:rsidRPr="001104B3">
              <w:rPr>
                <w:b/>
              </w:rPr>
              <w:t>Assessment (By the end of this unit the children will be able to…)</w:t>
            </w:r>
          </w:p>
          <w:p w14:paraId="69ACD641" w14:textId="57247674" w:rsidR="00E12A13" w:rsidRDefault="008F1401" w:rsidP="0037416F">
            <w:r>
              <w:t>Identify the seasonal and daily weather patterns in the UK</w:t>
            </w:r>
          </w:p>
          <w:p w14:paraId="5A9C55EE" w14:textId="4414B692" w:rsidR="009958CC" w:rsidRDefault="009958CC" w:rsidP="0037416F"/>
        </w:tc>
      </w:tr>
      <w:tr w:rsidR="00E12A13" w14:paraId="0E40490F" w14:textId="77777777" w:rsidTr="0037416F">
        <w:tc>
          <w:tcPr>
            <w:tcW w:w="5131" w:type="dxa"/>
          </w:tcPr>
          <w:p w14:paraId="2ACD0144" w14:textId="77777777" w:rsidR="00E12A13" w:rsidRPr="008F1401" w:rsidRDefault="00E12A13" w:rsidP="0037416F">
            <w:pPr>
              <w:rPr>
                <w:b/>
              </w:rPr>
            </w:pPr>
            <w:r w:rsidRPr="008F1401">
              <w:rPr>
                <w:b/>
              </w:rPr>
              <w:t>Learning Objective</w:t>
            </w:r>
          </w:p>
          <w:p w14:paraId="15B655B6" w14:textId="77777777" w:rsidR="00E12A13" w:rsidRPr="008F1401" w:rsidRDefault="00E12A13" w:rsidP="0037416F">
            <w:pPr>
              <w:rPr>
                <w:b/>
              </w:rPr>
            </w:pPr>
          </w:p>
        </w:tc>
        <w:tc>
          <w:tcPr>
            <w:tcW w:w="5129" w:type="dxa"/>
            <w:gridSpan w:val="2"/>
          </w:tcPr>
          <w:p w14:paraId="0F02EFF3" w14:textId="77777777" w:rsidR="00E12A13" w:rsidRPr="008F1401" w:rsidRDefault="00E12A13" w:rsidP="0037416F">
            <w:pPr>
              <w:rPr>
                <w:b/>
              </w:rPr>
            </w:pPr>
            <w:r w:rsidRPr="008F1401">
              <w:rPr>
                <w:b/>
              </w:rPr>
              <w:t>Possible teaching Activities</w:t>
            </w:r>
          </w:p>
        </w:tc>
        <w:tc>
          <w:tcPr>
            <w:tcW w:w="5128" w:type="dxa"/>
          </w:tcPr>
          <w:p w14:paraId="7EBC0607" w14:textId="77777777" w:rsidR="00E12A13" w:rsidRPr="008F1401" w:rsidRDefault="00E12A13" w:rsidP="0037416F">
            <w:pPr>
              <w:rPr>
                <w:b/>
              </w:rPr>
            </w:pPr>
            <w:r w:rsidRPr="008F1401">
              <w:rPr>
                <w:b/>
              </w:rPr>
              <w:t>Learning Outcomes</w:t>
            </w:r>
          </w:p>
        </w:tc>
      </w:tr>
      <w:tr w:rsidR="00E12A13" w14:paraId="385635B3" w14:textId="77777777" w:rsidTr="0037416F">
        <w:tc>
          <w:tcPr>
            <w:tcW w:w="5131" w:type="dxa"/>
          </w:tcPr>
          <w:p w14:paraId="533F8A82" w14:textId="54A86D18" w:rsidR="00E12A13" w:rsidRDefault="00E12A13" w:rsidP="0037416F">
            <w:r>
              <w:t xml:space="preserve">Can identify seasonal </w:t>
            </w:r>
            <w:r w:rsidR="008F1401">
              <w:t>and daily weather patterns in the UK in Autumn.</w:t>
            </w:r>
          </w:p>
          <w:p w14:paraId="47B170B2" w14:textId="77777777" w:rsidR="00E12A13" w:rsidRDefault="00E12A13" w:rsidP="0037416F"/>
        </w:tc>
        <w:tc>
          <w:tcPr>
            <w:tcW w:w="5129" w:type="dxa"/>
            <w:gridSpan w:val="2"/>
          </w:tcPr>
          <w:p w14:paraId="3C390469" w14:textId="77777777" w:rsidR="00E12A13" w:rsidRDefault="008F1401" w:rsidP="0037416F">
            <w:r>
              <w:t>Ensure the children know that it is Autumn – teach explicitly and have an Autumn display. The children can add to the display with photographs, pictures and writing to show how they know it is Autumn.</w:t>
            </w:r>
          </w:p>
          <w:p w14:paraId="29CA2661" w14:textId="77777777" w:rsidR="008F1401" w:rsidRDefault="008F1401" w:rsidP="0037416F">
            <w:r>
              <w:t>Weather chart within the classroom for a monitor to change the daily weather chart and record in a book the weather and daytime temperature.</w:t>
            </w:r>
          </w:p>
          <w:p w14:paraId="7D3D43D6" w14:textId="4B2F3101" w:rsidR="008F1401" w:rsidRDefault="008F1401" w:rsidP="0037416F">
            <w:r>
              <w:t>This could be looked at through Forest Schools.</w:t>
            </w:r>
          </w:p>
        </w:tc>
        <w:tc>
          <w:tcPr>
            <w:tcW w:w="5128" w:type="dxa"/>
          </w:tcPr>
          <w:p w14:paraId="4E6819A3" w14:textId="77777777" w:rsidR="00E12A13" w:rsidRDefault="008F1401" w:rsidP="0037416F">
            <w:r>
              <w:t>The children will know what Autumn looks like in terms of the seasonal changes.</w:t>
            </w:r>
          </w:p>
          <w:p w14:paraId="124E6B82" w14:textId="77777777" w:rsidR="008F1401" w:rsidRDefault="008F1401" w:rsidP="0037416F"/>
          <w:p w14:paraId="32606D84" w14:textId="657F265A" w:rsidR="008F1401" w:rsidRDefault="008F1401" w:rsidP="0037416F">
            <w:r>
              <w:t>The children will be able to describe the daily weather patterns in the UK in Autumn.</w:t>
            </w:r>
          </w:p>
        </w:tc>
      </w:tr>
      <w:tr w:rsidR="008F1401" w14:paraId="1E2DB14D" w14:textId="77777777" w:rsidTr="0037416F">
        <w:tc>
          <w:tcPr>
            <w:tcW w:w="5131" w:type="dxa"/>
          </w:tcPr>
          <w:p w14:paraId="5E56D836" w14:textId="0AAC6294" w:rsidR="008F1401" w:rsidRDefault="008F1401" w:rsidP="008F1401">
            <w:r>
              <w:lastRenderedPageBreak/>
              <w:t>Can identify seasonal and daily weather patterns in the UK in Winter.</w:t>
            </w:r>
          </w:p>
          <w:p w14:paraId="44B174B2" w14:textId="77777777" w:rsidR="008F1401" w:rsidRDefault="008F1401" w:rsidP="008F1401"/>
        </w:tc>
        <w:tc>
          <w:tcPr>
            <w:tcW w:w="5129" w:type="dxa"/>
            <w:gridSpan w:val="2"/>
          </w:tcPr>
          <w:p w14:paraId="5C11A6FC" w14:textId="07E4B321" w:rsidR="008F1401" w:rsidRDefault="008F1401" w:rsidP="008F1401">
            <w:r>
              <w:t>Ensure the children know that it is Winter – teach explicitly and have a Winter display. The children can add to the display with photographs, pictures and writing to show how they know it is Winter.</w:t>
            </w:r>
          </w:p>
          <w:p w14:paraId="48C36FB0" w14:textId="77777777" w:rsidR="008F1401" w:rsidRDefault="008F1401" w:rsidP="008F1401">
            <w:r>
              <w:t>Weather chart within the classroom for a monitor to change the daily weather chart and record in a book the weather and daytime temperature.</w:t>
            </w:r>
          </w:p>
          <w:p w14:paraId="66D6ABC6" w14:textId="0CA080CB" w:rsidR="008F1401" w:rsidRPr="008F1401" w:rsidRDefault="008F1401" w:rsidP="008F1401">
            <w:pPr>
              <w:rPr>
                <w:b/>
              </w:rPr>
            </w:pPr>
            <w:r>
              <w:t>This could be looked at through Forest Schools.</w:t>
            </w:r>
          </w:p>
        </w:tc>
        <w:tc>
          <w:tcPr>
            <w:tcW w:w="5128" w:type="dxa"/>
          </w:tcPr>
          <w:p w14:paraId="2E7D60E0" w14:textId="244D5EF8" w:rsidR="008F1401" w:rsidRDefault="008F1401" w:rsidP="008F1401">
            <w:r>
              <w:t>The children will know what Winter looks like in terms of the seasonal changes.</w:t>
            </w:r>
          </w:p>
          <w:p w14:paraId="1AFA3CAE" w14:textId="77777777" w:rsidR="008F1401" w:rsidRDefault="008F1401" w:rsidP="008F1401"/>
          <w:p w14:paraId="5488C656" w14:textId="25ED75CC" w:rsidR="008F1401" w:rsidRDefault="008F1401" w:rsidP="008F1401">
            <w:r>
              <w:t>The children will be able to describe the daily weather patterns in the UK in Winter.</w:t>
            </w:r>
          </w:p>
        </w:tc>
      </w:tr>
      <w:tr w:rsidR="008F1401" w14:paraId="56862275" w14:textId="77777777" w:rsidTr="0037416F">
        <w:tc>
          <w:tcPr>
            <w:tcW w:w="5131" w:type="dxa"/>
          </w:tcPr>
          <w:p w14:paraId="3C34945D" w14:textId="7095610B" w:rsidR="008F1401" w:rsidRDefault="008F1401" w:rsidP="008F1401">
            <w:r>
              <w:t>Can identify seasonal and daily weather patterns in the UK in Spring.</w:t>
            </w:r>
          </w:p>
          <w:p w14:paraId="0A2B6D79" w14:textId="77777777" w:rsidR="008F1401" w:rsidRDefault="008F1401" w:rsidP="008F1401"/>
        </w:tc>
        <w:tc>
          <w:tcPr>
            <w:tcW w:w="5129" w:type="dxa"/>
            <w:gridSpan w:val="2"/>
          </w:tcPr>
          <w:p w14:paraId="00177CBF" w14:textId="5BA3D99D" w:rsidR="008F1401" w:rsidRDefault="008F1401" w:rsidP="008F1401">
            <w:r>
              <w:t>Ensure the children know that it is Spring – teach explicitly and have a Spring display. The children can add to the display with photographs, pictures and writing to show how they know it is Spring.</w:t>
            </w:r>
          </w:p>
          <w:p w14:paraId="20196A2E" w14:textId="77777777" w:rsidR="008F1401" w:rsidRDefault="008F1401" w:rsidP="008F1401">
            <w:r>
              <w:t>Weather chart within the classroom for a monitor to change the daily weather chart and record in a book the weather and daytime temperature.</w:t>
            </w:r>
          </w:p>
          <w:p w14:paraId="3F135FBF" w14:textId="0A0B226F" w:rsidR="008F1401" w:rsidRDefault="008F1401" w:rsidP="008F1401">
            <w:r>
              <w:t>This could be looked at through Forest Schools.</w:t>
            </w:r>
          </w:p>
        </w:tc>
        <w:tc>
          <w:tcPr>
            <w:tcW w:w="5128" w:type="dxa"/>
          </w:tcPr>
          <w:p w14:paraId="6834B485" w14:textId="2F79E44F" w:rsidR="008F1401" w:rsidRDefault="008F1401" w:rsidP="008F1401">
            <w:r>
              <w:t>The children will know what Spring looks like in terms of the seasonal changes.</w:t>
            </w:r>
          </w:p>
          <w:p w14:paraId="48FE34FF" w14:textId="77777777" w:rsidR="008F1401" w:rsidRDefault="008F1401" w:rsidP="008F1401"/>
          <w:p w14:paraId="654D0358" w14:textId="78ACA891" w:rsidR="008F1401" w:rsidRDefault="008F1401" w:rsidP="008F1401">
            <w:r>
              <w:t>The children will be able to describe the daily weather patterns in the UK in Spring.</w:t>
            </w:r>
          </w:p>
        </w:tc>
      </w:tr>
      <w:tr w:rsidR="008F1401" w14:paraId="5F8A7310" w14:textId="77777777" w:rsidTr="0037416F">
        <w:tc>
          <w:tcPr>
            <w:tcW w:w="5131" w:type="dxa"/>
          </w:tcPr>
          <w:p w14:paraId="2DB8DE54" w14:textId="3DED73C4" w:rsidR="008F1401" w:rsidRDefault="008F1401" w:rsidP="008F1401">
            <w:r>
              <w:t>Can identify seasonal and daily weather patterns in the UK in Summer.</w:t>
            </w:r>
          </w:p>
          <w:p w14:paraId="363DC2AF" w14:textId="77777777" w:rsidR="008F1401" w:rsidRDefault="008F1401" w:rsidP="008F1401"/>
        </w:tc>
        <w:tc>
          <w:tcPr>
            <w:tcW w:w="5129" w:type="dxa"/>
            <w:gridSpan w:val="2"/>
          </w:tcPr>
          <w:p w14:paraId="7A35D9A4" w14:textId="3A9CDB05" w:rsidR="008F1401" w:rsidRDefault="008F1401" w:rsidP="008F1401">
            <w:r>
              <w:t>Ensure the children know that it is Summer – teach explicitly and have a Summer display. The children can add to the display with photographs, pictures and writing to show how they know it is Summer.</w:t>
            </w:r>
          </w:p>
          <w:p w14:paraId="7EEB6747" w14:textId="77777777" w:rsidR="008F1401" w:rsidRDefault="008F1401" w:rsidP="008F1401">
            <w:r>
              <w:t>Weather chart within the classroom for a monitor to change the daily weather chart and record in a book the weather and daytime temperature.</w:t>
            </w:r>
          </w:p>
          <w:p w14:paraId="7A628278" w14:textId="27E614FE" w:rsidR="008F1401" w:rsidRDefault="008F1401" w:rsidP="008F1401">
            <w:r>
              <w:t>This could be looked at through Forest Schools.</w:t>
            </w:r>
          </w:p>
        </w:tc>
        <w:tc>
          <w:tcPr>
            <w:tcW w:w="5128" w:type="dxa"/>
          </w:tcPr>
          <w:p w14:paraId="40C0140A" w14:textId="29A6BD98" w:rsidR="008F1401" w:rsidRDefault="008F1401" w:rsidP="008F1401">
            <w:r>
              <w:t>The children will know what Summer looks like in terms of the seasonal changes.</w:t>
            </w:r>
          </w:p>
          <w:p w14:paraId="23CD8D37" w14:textId="77777777" w:rsidR="008F1401" w:rsidRDefault="008F1401" w:rsidP="008F1401"/>
          <w:p w14:paraId="30344010" w14:textId="115CD2FF" w:rsidR="008F1401" w:rsidRDefault="008F1401" w:rsidP="008F1401">
            <w:r>
              <w:t>The children will be able to describe the daily weather patterns in the UK in Summer.</w:t>
            </w:r>
          </w:p>
        </w:tc>
      </w:tr>
      <w:tr w:rsidR="008F1401" w14:paraId="696635C5" w14:textId="77777777" w:rsidTr="0037416F">
        <w:tc>
          <w:tcPr>
            <w:tcW w:w="5131" w:type="dxa"/>
          </w:tcPr>
          <w:p w14:paraId="59816413" w14:textId="1129B71D" w:rsidR="008F1401" w:rsidRDefault="008F1401" w:rsidP="008F1401">
            <w:r>
              <w:t>Can compare the UK seasons and talk about how the weather is similar/ different between the seasons.</w:t>
            </w:r>
          </w:p>
        </w:tc>
        <w:tc>
          <w:tcPr>
            <w:tcW w:w="5129" w:type="dxa"/>
            <w:gridSpan w:val="2"/>
          </w:tcPr>
          <w:p w14:paraId="618A95F7" w14:textId="77777777" w:rsidR="008F1401" w:rsidRDefault="008F1401" w:rsidP="008F1401">
            <w:r>
              <w:t>Have some time to discuss the seasonal and daily weather patterns.</w:t>
            </w:r>
          </w:p>
          <w:p w14:paraId="765C1BFF" w14:textId="77777777" w:rsidR="008F1401" w:rsidRDefault="008F1401" w:rsidP="008F1401">
            <w:r>
              <w:t>Look at a photograph taken from the same view each week to see how the season changes.</w:t>
            </w:r>
          </w:p>
          <w:p w14:paraId="2ADAD18B" w14:textId="77777777" w:rsidR="008F1401" w:rsidRDefault="008F1401" w:rsidP="008F1401">
            <w:r>
              <w:t>Go through the daily temperature record to look at the temperatures and weather that is typical for each season.</w:t>
            </w:r>
          </w:p>
          <w:p w14:paraId="53E905C5" w14:textId="4A349845" w:rsidR="008F1401" w:rsidRDefault="008F1401" w:rsidP="008F1401">
            <w:r>
              <w:t>Can the children identify what they are wearing now compared to the other seasons? Why do they need to wear different clothes (e.g. type of coat, type of hat, sun cream etc.)?</w:t>
            </w:r>
          </w:p>
        </w:tc>
        <w:tc>
          <w:tcPr>
            <w:tcW w:w="5128" w:type="dxa"/>
          </w:tcPr>
          <w:p w14:paraId="2D8F3162" w14:textId="62762701" w:rsidR="008F1401" w:rsidRDefault="008F1401" w:rsidP="008F1401">
            <w:r>
              <w:t>The children are to compare the 4 seasons and detail what is typical of each season and how the daily weather patterns change.</w:t>
            </w:r>
          </w:p>
        </w:tc>
      </w:tr>
    </w:tbl>
    <w:p w14:paraId="5EC6DABD" w14:textId="27A585AF" w:rsidR="00E12A13" w:rsidRDefault="00E12A13" w:rsidP="00426FA9">
      <w:pPr>
        <w:ind w:firstLine="720"/>
      </w:pPr>
    </w:p>
    <w:p w14:paraId="45008315" w14:textId="77777777" w:rsidR="003A5AF6" w:rsidRDefault="003A5AF6" w:rsidP="003A5AF6"/>
    <w:sectPr w:rsidR="003A5AF6" w:rsidSect="00FE6FA0">
      <w:headerReference w:type="default" r:id="rId14"/>
      <w:footerReference w:type="even" r:id="rId15"/>
      <w:footerReference w:type="default" r:id="rId16"/>
      <w:pgSz w:w="16838" w:h="11906" w:orient="landscape"/>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C4C4F" w14:textId="77777777" w:rsidR="00895119" w:rsidRDefault="00895119" w:rsidP="00850D09">
      <w:r>
        <w:separator/>
      </w:r>
    </w:p>
  </w:endnote>
  <w:endnote w:type="continuationSeparator" w:id="0">
    <w:p w14:paraId="4757A288" w14:textId="77777777" w:rsidR="00895119" w:rsidRDefault="00895119" w:rsidP="0085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Arial Nova Cond">
    <w:altName w:val="Arial"/>
    <w:charset w:val="00"/>
    <w:family w:val="swiss"/>
    <w:pitch w:val="variable"/>
    <w:sig w:usb0="00000001"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97D1" w14:textId="77777777" w:rsidR="0037416F" w:rsidRDefault="0037416F" w:rsidP="00F41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58225" w14:textId="77777777" w:rsidR="0037416F" w:rsidRDefault="0037416F" w:rsidP="00F41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7330" w14:textId="77777777" w:rsidR="0037416F" w:rsidRDefault="0037416F" w:rsidP="00F41F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9B5FC" w14:textId="77777777" w:rsidR="00895119" w:rsidRDefault="00895119" w:rsidP="00850D09">
      <w:r>
        <w:separator/>
      </w:r>
    </w:p>
  </w:footnote>
  <w:footnote w:type="continuationSeparator" w:id="0">
    <w:p w14:paraId="5917BA09" w14:textId="77777777" w:rsidR="00895119" w:rsidRDefault="00895119" w:rsidP="0085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216F7" w14:textId="77777777" w:rsidR="0037416F" w:rsidRDefault="0037416F">
    <w:pPr>
      <w:pStyle w:val="Header"/>
      <w:jc w:val="right"/>
    </w:pPr>
  </w:p>
  <w:p w14:paraId="5DDF589B" w14:textId="77777777" w:rsidR="0037416F" w:rsidRDefault="0037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7751"/>
    <w:multiLevelType w:val="hybridMultilevel"/>
    <w:tmpl w:val="F5DED1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B1600C7"/>
    <w:multiLevelType w:val="hybridMultilevel"/>
    <w:tmpl w:val="5EEE31F0"/>
    <w:lvl w:ilvl="0" w:tplc="FFFFFFFF">
      <w:start w:val="1"/>
      <w:numFmt w:val="bullet"/>
      <w:pStyle w:val="Bulletsstandard"/>
      <w:lvlText w:val=""/>
      <w:lvlJc w:val="left"/>
      <w:pPr>
        <w:tabs>
          <w:tab w:val="num" w:pos="720"/>
        </w:tabs>
        <w:ind w:left="720" w:hanging="360"/>
      </w:pPr>
      <w:rPr>
        <w:rFonts w:ascii="Wingdings" w:hAnsi="Wingdings" w:hint="default"/>
      </w:rPr>
    </w:lvl>
    <w:lvl w:ilvl="1" w:tplc="0C800CBE">
      <w:start w:val="1"/>
      <w:numFmt w:val="bullet"/>
      <w:lvlText w:val="-"/>
      <w:lvlJc w:val="left"/>
      <w:pPr>
        <w:tabs>
          <w:tab w:val="num" w:pos="1440"/>
        </w:tabs>
        <w:ind w:left="1440" w:hanging="360"/>
      </w:pPr>
      <w:rPr>
        <w:rFonts w:ascii="Tahoma" w:eastAsia="Times New Roman"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864A75"/>
    <w:multiLevelType w:val="hybridMultilevel"/>
    <w:tmpl w:val="4580BA48"/>
    <w:lvl w:ilvl="0" w:tplc="FFFFFFFF">
      <w:start w:val="1"/>
      <w:numFmt w:val="bullet"/>
      <w:pStyle w:val="Bulletskeyfindings"/>
      <w:lvlText w:val="-"/>
      <w:lvlJc w:val="left"/>
      <w:pPr>
        <w:tabs>
          <w:tab w:val="num" w:pos="1080"/>
        </w:tabs>
        <w:ind w:left="1080" w:hanging="360"/>
      </w:pPr>
      <w:rPr>
        <w:rFonts w:ascii="Tahoma" w:eastAsia="Times New Roman" w:hAnsi="Tahoma" w:hint="default"/>
        <w:color w:val="auto"/>
      </w:rPr>
    </w:lvl>
    <w:lvl w:ilvl="1" w:tplc="FFFFFFFF">
      <w:start w:val="1"/>
      <w:numFmt w:val="decimal"/>
      <w:lvlText w:val="%2."/>
      <w:lvlJc w:val="left"/>
      <w:pPr>
        <w:tabs>
          <w:tab w:val="num" w:pos="2520"/>
        </w:tabs>
        <w:ind w:left="2520" w:hanging="360"/>
      </w:pPr>
      <w:rPr>
        <w:rFonts w:cs="Times New Roman" w:hint="default"/>
        <w:color w:val="auto"/>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59E313A3"/>
    <w:multiLevelType w:val="hybridMultilevel"/>
    <w:tmpl w:val="E60C07A0"/>
    <w:lvl w:ilvl="0" w:tplc="5AA8358A">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885904"/>
    <w:multiLevelType w:val="hybridMultilevel"/>
    <w:tmpl w:val="3F2CD220"/>
    <w:lvl w:ilvl="0" w:tplc="0C800CBE">
      <w:start w:val="1"/>
      <w:numFmt w:val="bullet"/>
      <w:pStyle w:val="Tabletextbullet"/>
      <w:lvlText w:val=""/>
      <w:lvlJc w:val="left"/>
      <w:pPr>
        <w:tabs>
          <w:tab w:val="num" w:pos="-774"/>
        </w:tabs>
        <w:ind w:left="-774" w:hanging="360"/>
      </w:pPr>
      <w:rPr>
        <w:rFonts w:ascii="Wingdings" w:hAnsi="Wingdings" w:hint="default"/>
      </w:rPr>
    </w:lvl>
    <w:lvl w:ilvl="1" w:tplc="0809000F">
      <w:start w:val="1"/>
      <w:numFmt w:val="bullet"/>
      <w:lvlText w:val=""/>
      <w:lvlJc w:val="left"/>
      <w:pPr>
        <w:tabs>
          <w:tab w:val="num" w:pos="-224"/>
        </w:tabs>
        <w:ind w:left="-224" w:hanging="397"/>
      </w:pPr>
      <w:rPr>
        <w:rFonts w:ascii="Wingdings" w:hAnsi="Wingdings" w:hint="default"/>
        <w:sz w:val="24"/>
      </w:rPr>
    </w:lvl>
    <w:lvl w:ilvl="2" w:tplc="08090005" w:tentative="1">
      <w:start w:val="1"/>
      <w:numFmt w:val="bullet"/>
      <w:lvlText w:val=""/>
      <w:lvlJc w:val="left"/>
      <w:pPr>
        <w:tabs>
          <w:tab w:val="num" w:pos="459"/>
        </w:tabs>
        <w:ind w:left="459" w:hanging="360"/>
      </w:pPr>
      <w:rPr>
        <w:rFonts w:ascii="Wingdings" w:hAnsi="Wingdings" w:hint="default"/>
      </w:rPr>
    </w:lvl>
    <w:lvl w:ilvl="3" w:tplc="08090001" w:tentative="1">
      <w:start w:val="1"/>
      <w:numFmt w:val="bullet"/>
      <w:lvlText w:val=""/>
      <w:lvlJc w:val="left"/>
      <w:pPr>
        <w:tabs>
          <w:tab w:val="num" w:pos="1179"/>
        </w:tabs>
        <w:ind w:left="1179" w:hanging="360"/>
      </w:pPr>
      <w:rPr>
        <w:rFonts w:ascii="Symbol" w:hAnsi="Symbol" w:hint="default"/>
      </w:rPr>
    </w:lvl>
    <w:lvl w:ilvl="4" w:tplc="08090003" w:tentative="1">
      <w:start w:val="1"/>
      <w:numFmt w:val="bullet"/>
      <w:lvlText w:val="o"/>
      <w:lvlJc w:val="left"/>
      <w:pPr>
        <w:tabs>
          <w:tab w:val="num" w:pos="1899"/>
        </w:tabs>
        <w:ind w:left="1899" w:hanging="360"/>
      </w:pPr>
      <w:rPr>
        <w:rFonts w:ascii="Courier New" w:hAnsi="Courier New" w:hint="default"/>
      </w:rPr>
    </w:lvl>
    <w:lvl w:ilvl="5" w:tplc="08090005" w:tentative="1">
      <w:start w:val="1"/>
      <w:numFmt w:val="bullet"/>
      <w:lvlText w:val=""/>
      <w:lvlJc w:val="left"/>
      <w:pPr>
        <w:tabs>
          <w:tab w:val="num" w:pos="2619"/>
        </w:tabs>
        <w:ind w:left="2619" w:hanging="360"/>
      </w:pPr>
      <w:rPr>
        <w:rFonts w:ascii="Wingdings" w:hAnsi="Wingdings" w:hint="default"/>
      </w:rPr>
    </w:lvl>
    <w:lvl w:ilvl="6" w:tplc="08090001" w:tentative="1">
      <w:start w:val="1"/>
      <w:numFmt w:val="bullet"/>
      <w:lvlText w:val=""/>
      <w:lvlJc w:val="left"/>
      <w:pPr>
        <w:tabs>
          <w:tab w:val="num" w:pos="3339"/>
        </w:tabs>
        <w:ind w:left="3339" w:hanging="360"/>
      </w:pPr>
      <w:rPr>
        <w:rFonts w:ascii="Symbol" w:hAnsi="Symbol" w:hint="default"/>
      </w:rPr>
    </w:lvl>
    <w:lvl w:ilvl="7" w:tplc="08090003" w:tentative="1">
      <w:start w:val="1"/>
      <w:numFmt w:val="bullet"/>
      <w:lvlText w:val="o"/>
      <w:lvlJc w:val="left"/>
      <w:pPr>
        <w:tabs>
          <w:tab w:val="num" w:pos="4059"/>
        </w:tabs>
        <w:ind w:left="4059" w:hanging="360"/>
      </w:pPr>
      <w:rPr>
        <w:rFonts w:ascii="Courier New" w:hAnsi="Courier New" w:hint="default"/>
      </w:rPr>
    </w:lvl>
    <w:lvl w:ilvl="8" w:tplc="08090005" w:tentative="1">
      <w:start w:val="1"/>
      <w:numFmt w:val="bullet"/>
      <w:lvlText w:val=""/>
      <w:lvlJc w:val="left"/>
      <w:pPr>
        <w:tabs>
          <w:tab w:val="num" w:pos="4779"/>
        </w:tabs>
        <w:ind w:left="4779"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C7"/>
    <w:rsid w:val="0001525C"/>
    <w:rsid w:val="00015B19"/>
    <w:rsid w:val="00020305"/>
    <w:rsid w:val="00026540"/>
    <w:rsid w:val="0002761A"/>
    <w:rsid w:val="00030266"/>
    <w:rsid w:val="00034525"/>
    <w:rsid w:val="00046C03"/>
    <w:rsid w:val="0005391C"/>
    <w:rsid w:val="00055F5A"/>
    <w:rsid w:val="00056A06"/>
    <w:rsid w:val="000611AF"/>
    <w:rsid w:val="00061497"/>
    <w:rsid w:val="00073B5D"/>
    <w:rsid w:val="00086BA2"/>
    <w:rsid w:val="0008756F"/>
    <w:rsid w:val="0008779F"/>
    <w:rsid w:val="00091F23"/>
    <w:rsid w:val="0009305B"/>
    <w:rsid w:val="000A54DE"/>
    <w:rsid w:val="000B211F"/>
    <w:rsid w:val="000B6C1D"/>
    <w:rsid w:val="000C7CA0"/>
    <w:rsid w:val="000D1673"/>
    <w:rsid w:val="000D7780"/>
    <w:rsid w:val="000D7BD8"/>
    <w:rsid w:val="000E03D8"/>
    <w:rsid w:val="000E2DAC"/>
    <w:rsid w:val="001070DC"/>
    <w:rsid w:val="00110231"/>
    <w:rsid w:val="001104B3"/>
    <w:rsid w:val="001122A5"/>
    <w:rsid w:val="00122FE2"/>
    <w:rsid w:val="00127222"/>
    <w:rsid w:val="001431BD"/>
    <w:rsid w:val="00150587"/>
    <w:rsid w:val="001531FF"/>
    <w:rsid w:val="00153333"/>
    <w:rsid w:val="0016558B"/>
    <w:rsid w:val="00172703"/>
    <w:rsid w:val="00175C51"/>
    <w:rsid w:val="00180A92"/>
    <w:rsid w:val="001836C8"/>
    <w:rsid w:val="00183C53"/>
    <w:rsid w:val="00184693"/>
    <w:rsid w:val="00195C5C"/>
    <w:rsid w:val="00197F97"/>
    <w:rsid w:val="001B2859"/>
    <w:rsid w:val="001B58E0"/>
    <w:rsid w:val="001C4C4A"/>
    <w:rsid w:val="001C5966"/>
    <w:rsid w:val="001C67C0"/>
    <w:rsid w:val="001D2525"/>
    <w:rsid w:val="001D4A4B"/>
    <w:rsid w:val="001D5937"/>
    <w:rsid w:val="001E7EDD"/>
    <w:rsid w:val="001F612E"/>
    <w:rsid w:val="001F742A"/>
    <w:rsid w:val="0020046D"/>
    <w:rsid w:val="00207C6B"/>
    <w:rsid w:val="00211FD5"/>
    <w:rsid w:val="002139E9"/>
    <w:rsid w:val="002149CF"/>
    <w:rsid w:val="002254B1"/>
    <w:rsid w:val="00225500"/>
    <w:rsid w:val="0024103D"/>
    <w:rsid w:val="00241620"/>
    <w:rsid w:val="002507DD"/>
    <w:rsid w:val="00251093"/>
    <w:rsid w:val="00254BD0"/>
    <w:rsid w:val="00264D44"/>
    <w:rsid w:val="0027609B"/>
    <w:rsid w:val="002833D9"/>
    <w:rsid w:val="0028749F"/>
    <w:rsid w:val="00292991"/>
    <w:rsid w:val="00293674"/>
    <w:rsid w:val="002A1FA6"/>
    <w:rsid w:val="002B4D82"/>
    <w:rsid w:val="002C582E"/>
    <w:rsid w:val="002C6F12"/>
    <w:rsid w:val="002D3829"/>
    <w:rsid w:val="002D3C25"/>
    <w:rsid w:val="002E42AD"/>
    <w:rsid w:val="002E5204"/>
    <w:rsid w:val="00301C73"/>
    <w:rsid w:val="00317DA2"/>
    <w:rsid w:val="00321B66"/>
    <w:rsid w:val="00325006"/>
    <w:rsid w:val="0033617C"/>
    <w:rsid w:val="00342FC6"/>
    <w:rsid w:val="00344EC5"/>
    <w:rsid w:val="00354801"/>
    <w:rsid w:val="00362DF3"/>
    <w:rsid w:val="00372D7E"/>
    <w:rsid w:val="0037362B"/>
    <w:rsid w:val="0037416F"/>
    <w:rsid w:val="0037508F"/>
    <w:rsid w:val="00377BB5"/>
    <w:rsid w:val="003832C8"/>
    <w:rsid w:val="00384AFC"/>
    <w:rsid w:val="00386084"/>
    <w:rsid w:val="00390AD4"/>
    <w:rsid w:val="00397AEA"/>
    <w:rsid w:val="003A5AF6"/>
    <w:rsid w:val="003B101B"/>
    <w:rsid w:val="003B335A"/>
    <w:rsid w:val="003C1CF8"/>
    <w:rsid w:val="003C3965"/>
    <w:rsid w:val="003D4C0A"/>
    <w:rsid w:val="003D6415"/>
    <w:rsid w:val="003E5215"/>
    <w:rsid w:val="003F4A4F"/>
    <w:rsid w:val="00417A2D"/>
    <w:rsid w:val="00420EC5"/>
    <w:rsid w:val="00421085"/>
    <w:rsid w:val="004245E8"/>
    <w:rsid w:val="00426FA9"/>
    <w:rsid w:val="00431136"/>
    <w:rsid w:val="004421E2"/>
    <w:rsid w:val="00454679"/>
    <w:rsid w:val="004638D1"/>
    <w:rsid w:val="0047174E"/>
    <w:rsid w:val="00482E5F"/>
    <w:rsid w:val="00485099"/>
    <w:rsid w:val="00493FE4"/>
    <w:rsid w:val="004A1DE3"/>
    <w:rsid w:val="004A6B8D"/>
    <w:rsid w:val="004C2C8D"/>
    <w:rsid w:val="004C5725"/>
    <w:rsid w:val="004C6779"/>
    <w:rsid w:val="004D2D6A"/>
    <w:rsid w:val="004E7BE2"/>
    <w:rsid w:val="004F5B8F"/>
    <w:rsid w:val="004F6DB7"/>
    <w:rsid w:val="00502581"/>
    <w:rsid w:val="00524810"/>
    <w:rsid w:val="005321AD"/>
    <w:rsid w:val="005334AB"/>
    <w:rsid w:val="00536896"/>
    <w:rsid w:val="00541C01"/>
    <w:rsid w:val="00546F7D"/>
    <w:rsid w:val="00565CD0"/>
    <w:rsid w:val="00571242"/>
    <w:rsid w:val="00572D76"/>
    <w:rsid w:val="005738A9"/>
    <w:rsid w:val="00582C0F"/>
    <w:rsid w:val="00583E22"/>
    <w:rsid w:val="00584B6C"/>
    <w:rsid w:val="00595ADF"/>
    <w:rsid w:val="005B1AF4"/>
    <w:rsid w:val="005C3764"/>
    <w:rsid w:val="005D5453"/>
    <w:rsid w:val="005D7D72"/>
    <w:rsid w:val="005E2554"/>
    <w:rsid w:val="005F31A0"/>
    <w:rsid w:val="005F39BD"/>
    <w:rsid w:val="005F601E"/>
    <w:rsid w:val="006157D3"/>
    <w:rsid w:val="00631EE3"/>
    <w:rsid w:val="00632F51"/>
    <w:rsid w:val="0065116B"/>
    <w:rsid w:val="0065219C"/>
    <w:rsid w:val="00653D5F"/>
    <w:rsid w:val="0065476D"/>
    <w:rsid w:val="00657F87"/>
    <w:rsid w:val="006612C7"/>
    <w:rsid w:val="00663687"/>
    <w:rsid w:val="0066433E"/>
    <w:rsid w:val="00671DED"/>
    <w:rsid w:val="00694EFF"/>
    <w:rsid w:val="00697C96"/>
    <w:rsid w:val="006A0C88"/>
    <w:rsid w:val="006B1CD0"/>
    <w:rsid w:val="006B5200"/>
    <w:rsid w:val="006B6D1F"/>
    <w:rsid w:val="006C09B2"/>
    <w:rsid w:val="006C3CD9"/>
    <w:rsid w:val="006C493E"/>
    <w:rsid w:val="006C6B33"/>
    <w:rsid w:val="006D4500"/>
    <w:rsid w:val="006E196E"/>
    <w:rsid w:val="006E4525"/>
    <w:rsid w:val="006E718C"/>
    <w:rsid w:val="0070215A"/>
    <w:rsid w:val="00705132"/>
    <w:rsid w:val="007055A6"/>
    <w:rsid w:val="00727F19"/>
    <w:rsid w:val="0074044C"/>
    <w:rsid w:val="007415A9"/>
    <w:rsid w:val="00753EFE"/>
    <w:rsid w:val="00777DF7"/>
    <w:rsid w:val="00786F0C"/>
    <w:rsid w:val="00792336"/>
    <w:rsid w:val="00794959"/>
    <w:rsid w:val="007965C0"/>
    <w:rsid w:val="007A067C"/>
    <w:rsid w:val="007B1448"/>
    <w:rsid w:val="007C0427"/>
    <w:rsid w:val="007D002E"/>
    <w:rsid w:val="007D35BA"/>
    <w:rsid w:val="007E0F7C"/>
    <w:rsid w:val="007E60AD"/>
    <w:rsid w:val="0081666B"/>
    <w:rsid w:val="00820588"/>
    <w:rsid w:val="00820837"/>
    <w:rsid w:val="00820C82"/>
    <w:rsid w:val="0083507F"/>
    <w:rsid w:val="00837F4F"/>
    <w:rsid w:val="0084135D"/>
    <w:rsid w:val="00847350"/>
    <w:rsid w:val="00850D09"/>
    <w:rsid w:val="00853116"/>
    <w:rsid w:val="008534E1"/>
    <w:rsid w:val="00856255"/>
    <w:rsid w:val="008626EF"/>
    <w:rsid w:val="00867102"/>
    <w:rsid w:val="008672D9"/>
    <w:rsid w:val="00870766"/>
    <w:rsid w:val="008726E4"/>
    <w:rsid w:val="0087474D"/>
    <w:rsid w:val="00875578"/>
    <w:rsid w:val="00875F6F"/>
    <w:rsid w:val="008764CA"/>
    <w:rsid w:val="0088236F"/>
    <w:rsid w:val="00895119"/>
    <w:rsid w:val="008A21FB"/>
    <w:rsid w:val="008A79FE"/>
    <w:rsid w:val="008B3EB4"/>
    <w:rsid w:val="008C6595"/>
    <w:rsid w:val="008D0135"/>
    <w:rsid w:val="008D0265"/>
    <w:rsid w:val="008D5B70"/>
    <w:rsid w:val="008E3172"/>
    <w:rsid w:val="008E5515"/>
    <w:rsid w:val="008E5ABC"/>
    <w:rsid w:val="008E60E1"/>
    <w:rsid w:val="008E6DBB"/>
    <w:rsid w:val="008F1401"/>
    <w:rsid w:val="008F4D42"/>
    <w:rsid w:val="0092278B"/>
    <w:rsid w:val="00923EA3"/>
    <w:rsid w:val="0092769B"/>
    <w:rsid w:val="009278B0"/>
    <w:rsid w:val="00933287"/>
    <w:rsid w:val="009369F5"/>
    <w:rsid w:val="0094597F"/>
    <w:rsid w:val="009540D5"/>
    <w:rsid w:val="00965481"/>
    <w:rsid w:val="0097147F"/>
    <w:rsid w:val="0098408C"/>
    <w:rsid w:val="009917B4"/>
    <w:rsid w:val="009958CC"/>
    <w:rsid w:val="00997081"/>
    <w:rsid w:val="009A6F5F"/>
    <w:rsid w:val="009B4FD9"/>
    <w:rsid w:val="009B7133"/>
    <w:rsid w:val="009E4188"/>
    <w:rsid w:val="009E689B"/>
    <w:rsid w:val="009F3746"/>
    <w:rsid w:val="00A01BBA"/>
    <w:rsid w:val="00A11C89"/>
    <w:rsid w:val="00A232C9"/>
    <w:rsid w:val="00A269AE"/>
    <w:rsid w:val="00A353CC"/>
    <w:rsid w:val="00A53C5A"/>
    <w:rsid w:val="00A577C9"/>
    <w:rsid w:val="00A57FB9"/>
    <w:rsid w:val="00A6320D"/>
    <w:rsid w:val="00A71354"/>
    <w:rsid w:val="00A7486D"/>
    <w:rsid w:val="00A777C7"/>
    <w:rsid w:val="00A80A51"/>
    <w:rsid w:val="00A93C20"/>
    <w:rsid w:val="00AA2CFB"/>
    <w:rsid w:val="00AB12A5"/>
    <w:rsid w:val="00AB1460"/>
    <w:rsid w:val="00AD5B07"/>
    <w:rsid w:val="00AD76E4"/>
    <w:rsid w:val="00AE007D"/>
    <w:rsid w:val="00AF0868"/>
    <w:rsid w:val="00AF23B8"/>
    <w:rsid w:val="00AF2D31"/>
    <w:rsid w:val="00AF5A4D"/>
    <w:rsid w:val="00B118AD"/>
    <w:rsid w:val="00B21B9D"/>
    <w:rsid w:val="00B21E90"/>
    <w:rsid w:val="00B3535E"/>
    <w:rsid w:val="00B37322"/>
    <w:rsid w:val="00B5025D"/>
    <w:rsid w:val="00B51E83"/>
    <w:rsid w:val="00B54D40"/>
    <w:rsid w:val="00B66250"/>
    <w:rsid w:val="00B71373"/>
    <w:rsid w:val="00B7406C"/>
    <w:rsid w:val="00B75128"/>
    <w:rsid w:val="00B82B50"/>
    <w:rsid w:val="00B942BD"/>
    <w:rsid w:val="00B9771C"/>
    <w:rsid w:val="00BA7B35"/>
    <w:rsid w:val="00BB0D6D"/>
    <w:rsid w:val="00BB23C7"/>
    <w:rsid w:val="00BB79CD"/>
    <w:rsid w:val="00BC278C"/>
    <w:rsid w:val="00BD41BA"/>
    <w:rsid w:val="00BE06F0"/>
    <w:rsid w:val="00BE64D1"/>
    <w:rsid w:val="00BF0341"/>
    <w:rsid w:val="00BF2B9D"/>
    <w:rsid w:val="00BF51A2"/>
    <w:rsid w:val="00BF7400"/>
    <w:rsid w:val="00C0066C"/>
    <w:rsid w:val="00C114FC"/>
    <w:rsid w:val="00C17A82"/>
    <w:rsid w:val="00C17CE6"/>
    <w:rsid w:val="00C2124F"/>
    <w:rsid w:val="00C24117"/>
    <w:rsid w:val="00C248CE"/>
    <w:rsid w:val="00C26233"/>
    <w:rsid w:val="00C348DB"/>
    <w:rsid w:val="00C45B63"/>
    <w:rsid w:val="00C5258A"/>
    <w:rsid w:val="00C80C7B"/>
    <w:rsid w:val="00C80EF3"/>
    <w:rsid w:val="00C81442"/>
    <w:rsid w:val="00C935DC"/>
    <w:rsid w:val="00CD3630"/>
    <w:rsid w:val="00CF03FB"/>
    <w:rsid w:val="00CF3AD7"/>
    <w:rsid w:val="00CF5D52"/>
    <w:rsid w:val="00D257A3"/>
    <w:rsid w:val="00D303CF"/>
    <w:rsid w:val="00D315DF"/>
    <w:rsid w:val="00D50C4D"/>
    <w:rsid w:val="00D524EB"/>
    <w:rsid w:val="00D56494"/>
    <w:rsid w:val="00D608B6"/>
    <w:rsid w:val="00D60F46"/>
    <w:rsid w:val="00D63F26"/>
    <w:rsid w:val="00D77851"/>
    <w:rsid w:val="00D84531"/>
    <w:rsid w:val="00D84920"/>
    <w:rsid w:val="00D86A73"/>
    <w:rsid w:val="00D976E4"/>
    <w:rsid w:val="00DC4B71"/>
    <w:rsid w:val="00DD54A5"/>
    <w:rsid w:val="00DE362B"/>
    <w:rsid w:val="00DE69EA"/>
    <w:rsid w:val="00DF26C2"/>
    <w:rsid w:val="00E0311F"/>
    <w:rsid w:val="00E06545"/>
    <w:rsid w:val="00E11C25"/>
    <w:rsid w:val="00E12A13"/>
    <w:rsid w:val="00E2153A"/>
    <w:rsid w:val="00E44EE6"/>
    <w:rsid w:val="00E47AC4"/>
    <w:rsid w:val="00E50888"/>
    <w:rsid w:val="00E5680B"/>
    <w:rsid w:val="00E57F72"/>
    <w:rsid w:val="00E6138E"/>
    <w:rsid w:val="00E65C96"/>
    <w:rsid w:val="00E74F79"/>
    <w:rsid w:val="00E83236"/>
    <w:rsid w:val="00E8387E"/>
    <w:rsid w:val="00E950C7"/>
    <w:rsid w:val="00EA6A9D"/>
    <w:rsid w:val="00EB126E"/>
    <w:rsid w:val="00EC0D0A"/>
    <w:rsid w:val="00EC36FA"/>
    <w:rsid w:val="00EC7773"/>
    <w:rsid w:val="00ED237B"/>
    <w:rsid w:val="00EE1B41"/>
    <w:rsid w:val="00EE7B6D"/>
    <w:rsid w:val="00EF327E"/>
    <w:rsid w:val="00EF5E4D"/>
    <w:rsid w:val="00F03301"/>
    <w:rsid w:val="00F06232"/>
    <w:rsid w:val="00F13DAF"/>
    <w:rsid w:val="00F15AFF"/>
    <w:rsid w:val="00F25F90"/>
    <w:rsid w:val="00F41FFD"/>
    <w:rsid w:val="00F43C2F"/>
    <w:rsid w:val="00F440F8"/>
    <w:rsid w:val="00F53A89"/>
    <w:rsid w:val="00F57BC0"/>
    <w:rsid w:val="00F669D3"/>
    <w:rsid w:val="00F7627C"/>
    <w:rsid w:val="00F8385C"/>
    <w:rsid w:val="00F83A4A"/>
    <w:rsid w:val="00F93500"/>
    <w:rsid w:val="00F97988"/>
    <w:rsid w:val="00FA1278"/>
    <w:rsid w:val="00FA526A"/>
    <w:rsid w:val="00FD0D1D"/>
    <w:rsid w:val="00FD5FDB"/>
    <w:rsid w:val="00FE6FA0"/>
    <w:rsid w:val="00FE7093"/>
    <w:rsid w:val="34B7B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A08F87"/>
  <w15:docId w15:val="{04AF5CD2-F739-41EE-B398-6BAC6C1F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C7"/>
    <w:rPr>
      <w:rFonts w:ascii="Arial" w:eastAsia="Times New Roman" w:hAnsi="Arial"/>
      <w:sz w:val="22"/>
      <w:szCs w:val="24"/>
      <w:lang w:val="en-GB" w:eastAsia="en-GB"/>
    </w:rPr>
  </w:style>
  <w:style w:type="paragraph" w:styleId="Heading1">
    <w:name w:val="heading 1"/>
    <w:basedOn w:val="Normal"/>
    <w:next w:val="Normal"/>
    <w:link w:val="Heading1Char"/>
    <w:uiPriority w:val="9"/>
    <w:qFormat/>
    <w:rsid w:val="00A777C7"/>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A777C7"/>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DE69EA"/>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F41FFD"/>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77C7"/>
    <w:rPr>
      <w:rFonts w:ascii="Arial" w:eastAsia="Times New Roman" w:hAnsi="Arial" w:cs="Arial"/>
      <w:b/>
      <w:bCs/>
      <w:kern w:val="32"/>
      <w:sz w:val="32"/>
      <w:szCs w:val="32"/>
      <w:lang w:eastAsia="en-GB"/>
    </w:rPr>
  </w:style>
  <w:style w:type="character" w:customStyle="1" w:styleId="Heading2Char">
    <w:name w:val="Heading 2 Char"/>
    <w:link w:val="Heading2"/>
    <w:rsid w:val="00A777C7"/>
    <w:rPr>
      <w:rFonts w:ascii="Arial" w:eastAsia="Times New Roman" w:hAnsi="Arial" w:cs="Arial"/>
      <w:b/>
      <w:bCs/>
      <w:i/>
      <w:iCs/>
      <w:sz w:val="28"/>
      <w:szCs w:val="28"/>
      <w:lang w:eastAsia="en-GB"/>
    </w:rPr>
  </w:style>
  <w:style w:type="table" w:styleId="TableGrid">
    <w:name w:val="Table Grid"/>
    <w:basedOn w:val="TableNormal"/>
    <w:uiPriority w:val="59"/>
    <w:rsid w:val="00A777C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1FFD"/>
    <w:pPr>
      <w:tabs>
        <w:tab w:val="center" w:pos="4153"/>
        <w:tab w:val="right" w:pos="8306"/>
      </w:tabs>
    </w:pPr>
    <w:rPr>
      <w:rFonts w:ascii="Times New Roman" w:hAnsi="Times New Roman"/>
      <w:sz w:val="20"/>
      <w:szCs w:val="20"/>
    </w:rPr>
  </w:style>
  <w:style w:type="character" w:customStyle="1" w:styleId="HeaderChar">
    <w:name w:val="Header Char"/>
    <w:link w:val="Header"/>
    <w:uiPriority w:val="99"/>
    <w:rsid w:val="00F41FFD"/>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F41FFD"/>
    <w:pPr>
      <w:tabs>
        <w:tab w:val="center" w:pos="4153"/>
        <w:tab w:val="right" w:pos="8306"/>
      </w:tabs>
    </w:pPr>
  </w:style>
  <w:style w:type="character" w:customStyle="1" w:styleId="FooterChar">
    <w:name w:val="Footer Char"/>
    <w:link w:val="Footer"/>
    <w:uiPriority w:val="99"/>
    <w:rsid w:val="00F41FFD"/>
    <w:rPr>
      <w:rFonts w:ascii="Arial" w:eastAsia="Times New Roman" w:hAnsi="Arial" w:cs="Times New Roman"/>
      <w:szCs w:val="24"/>
      <w:lang w:eastAsia="en-GB"/>
    </w:rPr>
  </w:style>
  <w:style w:type="character" w:styleId="PageNumber">
    <w:name w:val="page number"/>
    <w:basedOn w:val="DefaultParagraphFont"/>
    <w:rsid w:val="00F41FFD"/>
  </w:style>
  <w:style w:type="character" w:customStyle="1" w:styleId="Heading7Char">
    <w:name w:val="Heading 7 Char"/>
    <w:link w:val="Heading7"/>
    <w:rsid w:val="00F41FFD"/>
    <w:rPr>
      <w:rFonts w:ascii="Times New Roman" w:eastAsia="Times New Roman" w:hAnsi="Times New Roman" w:cs="Times New Roman"/>
      <w:sz w:val="24"/>
      <w:szCs w:val="24"/>
      <w:lang w:eastAsia="en-GB"/>
    </w:rPr>
  </w:style>
  <w:style w:type="paragraph" w:styleId="BodyText3">
    <w:name w:val="Body Text 3"/>
    <w:basedOn w:val="Normal"/>
    <w:link w:val="BodyText3Char"/>
    <w:rsid w:val="00F41FFD"/>
    <w:pPr>
      <w:spacing w:after="120"/>
    </w:pPr>
    <w:rPr>
      <w:sz w:val="16"/>
      <w:szCs w:val="16"/>
    </w:rPr>
  </w:style>
  <w:style w:type="character" w:customStyle="1" w:styleId="BodyText3Char">
    <w:name w:val="Body Text 3 Char"/>
    <w:link w:val="BodyText3"/>
    <w:rsid w:val="00F41FFD"/>
    <w:rPr>
      <w:rFonts w:ascii="Arial" w:eastAsia="Times New Roman" w:hAnsi="Arial" w:cs="Times New Roman"/>
      <w:sz w:val="16"/>
      <w:szCs w:val="16"/>
      <w:lang w:eastAsia="en-GB"/>
    </w:rPr>
  </w:style>
  <w:style w:type="paragraph" w:styleId="ListParagraph">
    <w:name w:val="List Paragraph"/>
    <w:basedOn w:val="Normal"/>
    <w:uiPriority w:val="34"/>
    <w:qFormat/>
    <w:rsid w:val="00F25F90"/>
    <w:pPr>
      <w:ind w:left="720"/>
      <w:contextualSpacing/>
    </w:pPr>
  </w:style>
  <w:style w:type="paragraph" w:styleId="BalloonText">
    <w:name w:val="Balloon Text"/>
    <w:basedOn w:val="Normal"/>
    <w:link w:val="BalloonTextChar"/>
    <w:uiPriority w:val="99"/>
    <w:semiHidden/>
    <w:unhideWhenUsed/>
    <w:rsid w:val="00153333"/>
    <w:rPr>
      <w:rFonts w:ascii="Tahoma" w:hAnsi="Tahoma" w:cs="Tahoma"/>
      <w:sz w:val="16"/>
      <w:szCs w:val="16"/>
    </w:rPr>
  </w:style>
  <w:style w:type="character" w:customStyle="1" w:styleId="BalloonTextChar">
    <w:name w:val="Balloon Text Char"/>
    <w:link w:val="BalloonText"/>
    <w:uiPriority w:val="99"/>
    <w:semiHidden/>
    <w:rsid w:val="00153333"/>
    <w:rPr>
      <w:rFonts w:ascii="Tahoma" w:eastAsia="Times New Roman" w:hAnsi="Tahoma" w:cs="Tahoma"/>
      <w:sz w:val="16"/>
      <w:szCs w:val="16"/>
      <w:lang w:eastAsia="en-GB"/>
    </w:rPr>
  </w:style>
  <w:style w:type="paragraph" w:styleId="Title">
    <w:name w:val="Title"/>
    <w:basedOn w:val="Normal"/>
    <w:next w:val="Normal"/>
    <w:link w:val="TitleChar"/>
    <w:qFormat/>
    <w:rsid w:val="00A01BBA"/>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rsid w:val="00A01BBA"/>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A01BBA"/>
    <w:pPr>
      <w:numPr>
        <w:ilvl w:val="1"/>
      </w:numPr>
      <w:spacing w:after="200" w:line="276" w:lineRule="auto"/>
    </w:pPr>
    <w:rPr>
      <w:rFonts w:ascii="Cambria" w:eastAsia="MS Gothic" w:hAnsi="Cambria"/>
      <w:i/>
      <w:iCs/>
      <w:color w:val="4F81BD"/>
      <w:spacing w:val="15"/>
      <w:sz w:val="24"/>
      <w:lang w:val="en-US" w:eastAsia="ja-JP"/>
    </w:rPr>
  </w:style>
  <w:style w:type="character" w:customStyle="1" w:styleId="SubtitleChar">
    <w:name w:val="Subtitle Char"/>
    <w:link w:val="Subtitle"/>
    <w:uiPriority w:val="11"/>
    <w:rsid w:val="00A01BBA"/>
    <w:rPr>
      <w:rFonts w:ascii="Cambria" w:eastAsia="MS Gothic" w:hAnsi="Cambria"/>
      <w:i/>
      <w:iCs/>
      <w:color w:val="4F81BD"/>
      <w:spacing w:val="15"/>
      <w:sz w:val="24"/>
      <w:szCs w:val="24"/>
      <w:lang w:val="en-US" w:eastAsia="ja-JP"/>
    </w:rPr>
  </w:style>
  <w:style w:type="paragraph" w:customStyle="1" w:styleId="Bulletsstandard">
    <w:name w:val="Bullets (standard)"/>
    <w:basedOn w:val="Normal"/>
    <w:rsid w:val="00E8387E"/>
    <w:pPr>
      <w:numPr>
        <w:numId w:val="3"/>
      </w:numPr>
      <w:jc w:val="both"/>
    </w:pPr>
    <w:rPr>
      <w:rFonts w:ascii="Tahoma" w:hAnsi="Tahoma"/>
      <w:sz w:val="24"/>
    </w:rPr>
  </w:style>
  <w:style w:type="paragraph" w:customStyle="1" w:styleId="Tabletextbullet">
    <w:name w:val="Table text bullet"/>
    <w:basedOn w:val="Normal"/>
    <w:rsid w:val="00E8387E"/>
    <w:pPr>
      <w:numPr>
        <w:numId w:val="4"/>
      </w:numPr>
      <w:tabs>
        <w:tab w:val="left" w:pos="567"/>
      </w:tabs>
      <w:spacing w:before="60" w:after="60"/>
      <w:contextualSpacing/>
    </w:pPr>
    <w:rPr>
      <w:rFonts w:ascii="Tahoma" w:hAnsi="Tahoma"/>
      <w:color w:val="000000"/>
      <w:lang w:eastAsia="en-US"/>
    </w:rPr>
  </w:style>
  <w:style w:type="paragraph" w:styleId="FootnoteText">
    <w:name w:val="footnote text"/>
    <w:basedOn w:val="Normal"/>
    <w:link w:val="FootnoteTextChar"/>
    <w:semiHidden/>
    <w:rsid w:val="00E8387E"/>
    <w:rPr>
      <w:rFonts w:ascii="Tahoma" w:hAnsi="Tahoma"/>
      <w:color w:val="000000"/>
      <w:sz w:val="20"/>
      <w:szCs w:val="20"/>
      <w:lang w:eastAsia="en-US"/>
    </w:rPr>
  </w:style>
  <w:style w:type="character" w:customStyle="1" w:styleId="FootnoteTextChar">
    <w:name w:val="Footnote Text Char"/>
    <w:link w:val="FootnoteText"/>
    <w:semiHidden/>
    <w:rsid w:val="00E8387E"/>
    <w:rPr>
      <w:rFonts w:ascii="Tahoma" w:eastAsia="Times New Roman" w:hAnsi="Tahoma"/>
      <w:color w:val="000000"/>
      <w:lang w:eastAsia="en-US"/>
    </w:rPr>
  </w:style>
  <w:style w:type="character" w:styleId="FootnoteReference">
    <w:name w:val="footnote reference"/>
    <w:semiHidden/>
    <w:rsid w:val="00E8387E"/>
    <w:rPr>
      <w:rFonts w:cs="Times New Roman"/>
      <w:vertAlign w:val="superscript"/>
    </w:rPr>
  </w:style>
  <w:style w:type="paragraph" w:customStyle="1" w:styleId="Tabletext-left">
    <w:name w:val="Table text - left"/>
    <w:basedOn w:val="Normal"/>
    <w:link w:val="Tabletext-leftChar"/>
    <w:rsid w:val="00E8387E"/>
    <w:pPr>
      <w:spacing w:before="60" w:after="60"/>
      <w:contextualSpacing/>
    </w:pPr>
    <w:rPr>
      <w:rFonts w:ascii="Tahoma" w:hAnsi="Tahoma"/>
      <w:color w:val="000000"/>
      <w:lang w:eastAsia="en-US"/>
    </w:rPr>
  </w:style>
  <w:style w:type="character" w:customStyle="1" w:styleId="Heading3Char">
    <w:name w:val="Heading 3 Char"/>
    <w:link w:val="Heading3"/>
    <w:uiPriority w:val="9"/>
    <w:semiHidden/>
    <w:rsid w:val="00DE69EA"/>
    <w:rPr>
      <w:rFonts w:ascii="Cambria" w:eastAsia="Times New Roman" w:hAnsi="Cambria" w:cs="Times New Roman"/>
      <w:b/>
      <w:bCs/>
      <w:sz w:val="26"/>
      <w:szCs w:val="26"/>
    </w:rPr>
  </w:style>
  <w:style w:type="paragraph" w:customStyle="1" w:styleId="Unnumberedparagraph">
    <w:name w:val="Unnumbered paragraph"/>
    <w:basedOn w:val="Normal"/>
    <w:link w:val="UnnumberedparagraphChar"/>
    <w:rsid w:val="00DE69EA"/>
    <w:pPr>
      <w:spacing w:after="240"/>
    </w:pPr>
    <w:rPr>
      <w:rFonts w:ascii="Tahoma" w:hAnsi="Tahoma"/>
      <w:color w:val="000000"/>
      <w:sz w:val="24"/>
      <w:lang w:eastAsia="en-US"/>
    </w:rPr>
  </w:style>
  <w:style w:type="character" w:customStyle="1" w:styleId="UnnumberedparagraphChar">
    <w:name w:val="Unnumbered paragraph Char"/>
    <w:link w:val="Unnumberedparagraph"/>
    <w:rsid w:val="00DE69EA"/>
    <w:rPr>
      <w:rFonts w:ascii="Tahoma" w:eastAsia="Times New Roman" w:hAnsi="Tahoma"/>
      <w:color w:val="000000"/>
      <w:sz w:val="24"/>
      <w:szCs w:val="24"/>
      <w:lang w:eastAsia="en-US"/>
    </w:rPr>
  </w:style>
  <w:style w:type="paragraph" w:customStyle="1" w:styleId="Bulletskeyfindings">
    <w:name w:val="Bullets (key findings)"/>
    <w:basedOn w:val="Normal"/>
    <w:rsid w:val="00DE69EA"/>
    <w:pPr>
      <w:numPr>
        <w:numId w:val="5"/>
      </w:numPr>
      <w:spacing w:after="120"/>
    </w:pPr>
    <w:rPr>
      <w:rFonts w:ascii="Tahoma" w:hAnsi="Tahoma"/>
      <w:color w:val="000000"/>
      <w:sz w:val="24"/>
      <w:lang w:eastAsia="en-US"/>
    </w:rPr>
  </w:style>
  <w:style w:type="paragraph" w:customStyle="1" w:styleId="Bulletsspaced">
    <w:name w:val="Bullets (spaced)"/>
    <w:basedOn w:val="Normal"/>
    <w:link w:val="BulletsspacedChar"/>
    <w:qFormat/>
    <w:rsid w:val="00875578"/>
    <w:pPr>
      <w:tabs>
        <w:tab w:val="num" w:pos="720"/>
      </w:tabs>
      <w:spacing w:before="120"/>
      <w:ind w:left="720" w:hanging="360"/>
    </w:pPr>
    <w:rPr>
      <w:rFonts w:ascii="Tahoma" w:hAnsi="Tahoma"/>
      <w:color w:val="000000"/>
      <w:sz w:val="24"/>
      <w:lang w:eastAsia="en-US"/>
    </w:rPr>
  </w:style>
  <w:style w:type="character" w:customStyle="1" w:styleId="BulletsspacedChar">
    <w:name w:val="Bullets (spaced) Char"/>
    <w:link w:val="Bulletsspaced"/>
    <w:rsid w:val="00875578"/>
    <w:rPr>
      <w:rFonts w:ascii="Tahoma" w:eastAsia="Times New Roman" w:hAnsi="Tahoma"/>
      <w:color w:val="000000"/>
      <w:sz w:val="24"/>
      <w:szCs w:val="24"/>
      <w:lang w:eastAsia="en-US"/>
    </w:rPr>
  </w:style>
  <w:style w:type="paragraph" w:styleId="PlainText">
    <w:name w:val="Plain Text"/>
    <w:basedOn w:val="Normal"/>
    <w:link w:val="PlainTextChar"/>
    <w:rsid w:val="00875578"/>
    <w:rPr>
      <w:rFonts w:ascii="Courier New" w:hAnsi="Courier New" w:cs="Courier New"/>
      <w:sz w:val="20"/>
      <w:szCs w:val="20"/>
      <w:lang w:val="en-US"/>
    </w:rPr>
  </w:style>
  <w:style w:type="character" w:customStyle="1" w:styleId="PlainTextChar">
    <w:name w:val="Plain Text Char"/>
    <w:link w:val="PlainText"/>
    <w:rsid w:val="00875578"/>
    <w:rPr>
      <w:rFonts w:ascii="Courier New" w:eastAsia="Times New Roman" w:hAnsi="Courier New" w:cs="Courier New"/>
      <w:lang w:val="en-US"/>
    </w:rPr>
  </w:style>
  <w:style w:type="paragraph" w:customStyle="1" w:styleId="Bulletsspaced-lastbullet">
    <w:name w:val="Bullets (spaced) - last bullet"/>
    <w:basedOn w:val="Bulletsspaced"/>
    <w:next w:val="Normal"/>
    <w:link w:val="Bulletsspaced-lastbulletChar"/>
    <w:rsid w:val="00875578"/>
    <w:pPr>
      <w:tabs>
        <w:tab w:val="num" w:pos="927"/>
      </w:tabs>
      <w:spacing w:after="240"/>
      <w:ind w:left="927"/>
    </w:pPr>
  </w:style>
  <w:style w:type="character" w:customStyle="1" w:styleId="Bulletsspaced-lastbulletChar">
    <w:name w:val="Bullets (spaced) - last bullet Char"/>
    <w:link w:val="Bulletsspaced-lastbullet"/>
    <w:rsid w:val="00875578"/>
    <w:rPr>
      <w:rFonts w:ascii="Tahoma" w:eastAsia="Times New Roman" w:hAnsi="Tahoma"/>
      <w:color w:val="000000"/>
      <w:sz w:val="24"/>
      <w:szCs w:val="24"/>
      <w:lang w:eastAsia="en-US"/>
    </w:rPr>
  </w:style>
  <w:style w:type="character" w:customStyle="1" w:styleId="Tabletext-leftChar">
    <w:name w:val="Table text - left Char"/>
    <w:link w:val="Tabletext-left"/>
    <w:rsid w:val="001C67C0"/>
    <w:rPr>
      <w:rFonts w:ascii="Tahoma" w:eastAsia="Times New Roman" w:hAnsi="Tahoma"/>
      <w:color w:val="000000"/>
      <w:sz w:val="22"/>
      <w:szCs w:val="24"/>
      <w:lang w:eastAsia="en-US"/>
    </w:rPr>
  </w:style>
  <w:style w:type="paragraph" w:customStyle="1" w:styleId="Bulletsdashes">
    <w:name w:val="Bullets (dashes)"/>
    <w:basedOn w:val="Bulletsspaced"/>
    <w:rsid w:val="00A53C5A"/>
    <w:pPr>
      <w:tabs>
        <w:tab w:val="left" w:pos="1247"/>
      </w:tabs>
      <w:spacing w:after="60"/>
      <w:ind w:left="1247" w:hanging="340"/>
    </w:pPr>
  </w:style>
  <w:style w:type="paragraph" w:styleId="NormalWeb">
    <w:name w:val="Normal (Web)"/>
    <w:basedOn w:val="Normal"/>
    <w:uiPriority w:val="99"/>
    <w:semiHidden/>
    <w:unhideWhenUsed/>
    <w:rsid w:val="00E06545"/>
    <w:pPr>
      <w:spacing w:before="100" w:beforeAutospacing="1" w:after="100" w:afterAutospacing="1"/>
    </w:pPr>
    <w:rPr>
      <w:rFonts w:ascii="Times New Roman" w:eastAsiaTheme="minorEastAsia" w:hAnsi="Times New Roman"/>
      <w:sz w:val="24"/>
    </w:rPr>
  </w:style>
  <w:style w:type="paragraph" w:styleId="NoSpacing">
    <w:name w:val="No Spacing"/>
    <w:link w:val="NoSpacingChar"/>
    <w:uiPriority w:val="1"/>
    <w:qFormat/>
    <w:rsid w:val="00C17CE6"/>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C17CE6"/>
    <w:rPr>
      <w:rFonts w:asciiTheme="minorHAnsi" w:eastAsiaTheme="minorEastAsia" w:hAnsiTheme="minorHAnsi" w:cstheme="minorBidi"/>
      <w:sz w:val="22"/>
      <w:szCs w:val="22"/>
      <w:lang w:eastAsia="en-US"/>
    </w:rPr>
  </w:style>
  <w:style w:type="character" w:customStyle="1" w:styleId="normaltextrun">
    <w:name w:val="normaltextrun"/>
    <w:basedOn w:val="DefaultParagraphFont"/>
    <w:rsid w:val="00D84531"/>
  </w:style>
  <w:style w:type="character" w:customStyle="1" w:styleId="eop">
    <w:name w:val="eop"/>
    <w:basedOn w:val="DefaultParagraphFont"/>
    <w:rsid w:val="00DC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15254">
      <w:bodyDiv w:val="1"/>
      <w:marLeft w:val="0"/>
      <w:marRight w:val="0"/>
      <w:marTop w:val="0"/>
      <w:marBottom w:val="0"/>
      <w:divBdr>
        <w:top w:val="none" w:sz="0" w:space="0" w:color="auto"/>
        <w:left w:val="none" w:sz="0" w:space="0" w:color="auto"/>
        <w:bottom w:val="none" w:sz="0" w:space="0" w:color="auto"/>
        <w:right w:val="none" w:sz="0" w:space="0" w:color="auto"/>
      </w:divBdr>
    </w:div>
    <w:div w:id="9795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2DA4604987048962634C184E09762" ma:contentTypeVersion="3" ma:contentTypeDescription="Create a new document." ma:contentTypeScope="" ma:versionID="3ae00d83c5e9fa10b7cbdf353cd6c5cd">
  <xsd:schema xmlns:xsd="http://www.w3.org/2001/XMLSchema" xmlns:xs="http://www.w3.org/2001/XMLSchema" xmlns:p="http://schemas.microsoft.com/office/2006/metadata/properties" xmlns:ns2="1819a9b4-d6cf-4b46-a03d-467f8fee8fb3" targetNamespace="http://schemas.microsoft.com/office/2006/metadata/properties" ma:root="true" ma:fieldsID="a2f9ed5548efd4401a664b91da1f9bdf" ns2:_="">
    <xsd:import namespace="1819a9b4-d6cf-4b46-a03d-467f8fee8fb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9a9b4-d6cf-4b46-a03d-467f8fee8f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B3919-BF5F-449D-9808-F36C3B6ED521}">
  <ds:schemaRefs>
    <ds:schemaRef ds:uri="http://schemas.microsoft.com/office/2006/metadata/longProperties"/>
  </ds:schemaRefs>
</ds:datastoreItem>
</file>

<file path=customXml/itemProps2.xml><?xml version="1.0" encoding="utf-8"?>
<ds:datastoreItem xmlns:ds="http://schemas.openxmlformats.org/officeDocument/2006/customXml" ds:itemID="{C3540A0E-FBC4-47C5-9BBA-2B7A8C7AF8AA}">
  <ds:schemaRefs>
    <ds:schemaRef ds:uri="http://schemas.microsoft.com/sharepoint/v3/contenttype/forms"/>
  </ds:schemaRefs>
</ds:datastoreItem>
</file>

<file path=customXml/itemProps3.xml><?xml version="1.0" encoding="utf-8"?>
<ds:datastoreItem xmlns:ds="http://schemas.openxmlformats.org/officeDocument/2006/customXml" ds:itemID="{FA905FBF-0C44-4CFF-808C-9F33E885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9a9b4-d6cf-4b46-a03d-467f8fee8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A84DB-67D6-4AF2-8D67-910D51EF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mm07</dc:creator>
  <cp:lastModifiedBy>Jenny Sanders</cp:lastModifiedBy>
  <cp:revision>10</cp:revision>
  <cp:lastPrinted>2011-09-12T18:07:00Z</cp:lastPrinted>
  <dcterms:created xsi:type="dcterms:W3CDTF">2021-04-24T07:06:00Z</dcterms:created>
  <dcterms:modified xsi:type="dcterms:W3CDTF">2023-03-02T10:40:00Z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0x0101004032DA4604987048962634C184E09762</vt:lpwstr>
  </property>
  <property fmtid="{D5CDD505-2E9C-101B-9397-08002B2CF9AE}" pid="3" name="SharedWithUsers">
    <vt:lpwstr/>
  </property>
</Properties>
</file>