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B5F2" w14:textId="58A1AD1E" w:rsidR="000C3151" w:rsidRDefault="007276CF">
      <w:pPr>
        <w:pBdr>
          <w:bottom w:val="single" w:sz="4" w:space="1" w:color="000000"/>
        </w:pBdr>
        <w:rPr>
          <w:rFonts w:ascii="Arial" w:eastAsia="Arial" w:hAnsi="Arial" w:cs="Arial"/>
          <w:b/>
          <w:sz w:val="28"/>
          <w:szCs w:val="28"/>
        </w:rPr>
      </w:pPr>
      <w:r>
        <w:rPr>
          <w:rFonts w:ascii="Arial" w:eastAsia="Arial" w:hAnsi="Arial" w:cs="Arial"/>
          <w:b/>
          <w:sz w:val="28"/>
          <w:szCs w:val="28"/>
        </w:rPr>
        <w:t>R</w:t>
      </w:r>
      <w:r w:rsidR="0062176F">
        <w:rPr>
          <w:rFonts w:ascii="Arial" w:eastAsia="Arial" w:hAnsi="Arial" w:cs="Arial"/>
          <w:b/>
          <w:sz w:val="28"/>
          <w:szCs w:val="28"/>
        </w:rPr>
        <w:t>E</w:t>
      </w:r>
      <w:r w:rsidR="00693E58">
        <w:rPr>
          <w:rFonts w:ascii="Arial" w:eastAsia="Arial" w:hAnsi="Arial" w:cs="Arial"/>
          <w:b/>
          <w:sz w:val="28"/>
          <w:szCs w:val="28"/>
        </w:rPr>
        <w:t xml:space="preserve"> Whole School Progression Document</w:t>
      </w:r>
      <w:r w:rsidR="00693E58">
        <w:rPr>
          <w:noProof/>
        </w:rPr>
        <w:drawing>
          <wp:anchor distT="0" distB="0" distL="114300" distR="114300" simplePos="0" relativeHeight="251658240" behindDoc="0" locked="0" layoutInCell="1" hidden="0" allowOverlap="1" wp14:anchorId="4E8C1D53" wp14:editId="704DD430">
            <wp:simplePos x="0" y="0"/>
            <wp:positionH relativeFrom="column">
              <wp:posOffset>8872538</wp:posOffset>
            </wp:positionH>
            <wp:positionV relativeFrom="paragraph">
              <wp:posOffset>-397826</wp:posOffset>
            </wp:positionV>
            <wp:extent cx="629951" cy="629951"/>
            <wp:effectExtent l="0" t="0" r="0" b="0"/>
            <wp:wrapNone/>
            <wp:docPr id="1472252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29951" cy="629951"/>
                    </a:xfrm>
                    <a:prstGeom prst="rect">
                      <a:avLst/>
                    </a:prstGeom>
                    <a:ln/>
                  </pic:spPr>
                </pic:pic>
              </a:graphicData>
            </a:graphic>
          </wp:anchor>
        </w:drawing>
      </w:r>
    </w:p>
    <w:tbl>
      <w:tblPr>
        <w:tblStyle w:val="1"/>
        <w:tblW w:w="18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2406"/>
        <w:gridCol w:w="2268"/>
        <w:gridCol w:w="2410"/>
        <w:gridCol w:w="2551"/>
        <w:gridCol w:w="2552"/>
        <w:gridCol w:w="2693"/>
        <w:gridCol w:w="2410"/>
      </w:tblGrid>
      <w:tr w:rsidR="009238E5" w:rsidRPr="007D2168" w14:paraId="7872C10A" w14:textId="77777777" w:rsidTr="009238E5">
        <w:tc>
          <w:tcPr>
            <w:tcW w:w="1275" w:type="dxa"/>
            <w:shd w:val="clear" w:color="auto" w:fill="009999"/>
          </w:tcPr>
          <w:p w14:paraId="112ECE7F" w14:textId="77777777" w:rsidR="000C3151" w:rsidRPr="007D2168" w:rsidRDefault="000C3151">
            <w:pPr>
              <w:rPr>
                <w:b/>
                <w:color w:val="FFFFFF"/>
                <w:sz w:val="28"/>
                <w:szCs w:val="28"/>
              </w:rPr>
            </w:pPr>
          </w:p>
        </w:tc>
        <w:tc>
          <w:tcPr>
            <w:tcW w:w="2406" w:type="dxa"/>
            <w:shd w:val="clear" w:color="auto" w:fill="009999"/>
          </w:tcPr>
          <w:p w14:paraId="4BB49FD9" w14:textId="77777777" w:rsidR="000C3151" w:rsidRPr="007D2168" w:rsidRDefault="00693E58">
            <w:pPr>
              <w:jc w:val="center"/>
              <w:rPr>
                <w:b/>
                <w:color w:val="FFFFFF"/>
                <w:sz w:val="28"/>
                <w:szCs w:val="28"/>
              </w:rPr>
            </w:pPr>
            <w:r w:rsidRPr="007D2168">
              <w:rPr>
                <w:b/>
                <w:color w:val="FFFFFF"/>
                <w:sz w:val="28"/>
                <w:szCs w:val="28"/>
              </w:rPr>
              <w:t>Reception</w:t>
            </w:r>
          </w:p>
        </w:tc>
        <w:tc>
          <w:tcPr>
            <w:tcW w:w="2268" w:type="dxa"/>
            <w:shd w:val="clear" w:color="auto" w:fill="009999"/>
          </w:tcPr>
          <w:p w14:paraId="6B652D22" w14:textId="77777777" w:rsidR="000C3151" w:rsidRPr="007D2168" w:rsidRDefault="00693E58">
            <w:pPr>
              <w:jc w:val="center"/>
              <w:rPr>
                <w:b/>
                <w:color w:val="FFFFFF"/>
                <w:sz w:val="28"/>
                <w:szCs w:val="28"/>
              </w:rPr>
            </w:pPr>
            <w:r w:rsidRPr="007D2168">
              <w:rPr>
                <w:b/>
                <w:color w:val="FFFFFF"/>
                <w:sz w:val="28"/>
                <w:szCs w:val="28"/>
              </w:rPr>
              <w:t>Year 1</w:t>
            </w:r>
          </w:p>
        </w:tc>
        <w:tc>
          <w:tcPr>
            <w:tcW w:w="2410" w:type="dxa"/>
            <w:shd w:val="clear" w:color="auto" w:fill="009999"/>
          </w:tcPr>
          <w:p w14:paraId="2381615F" w14:textId="77777777" w:rsidR="000C3151" w:rsidRPr="007D2168" w:rsidRDefault="00693E58">
            <w:pPr>
              <w:jc w:val="center"/>
              <w:rPr>
                <w:b/>
                <w:color w:val="FFFFFF"/>
                <w:sz w:val="28"/>
                <w:szCs w:val="28"/>
              </w:rPr>
            </w:pPr>
            <w:r w:rsidRPr="007D2168">
              <w:rPr>
                <w:b/>
                <w:color w:val="FFFFFF"/>
                <w:sz w:val="28"/>
                <w:szCs w:val="28"/>
              </w:rPr>
              <w:t>Year 2</w:t>
            </w:r>
          </w:p>
        </w:tc>
        <w:tc>
          <w:tcPr>
            <w:tcW w:w="2551" w:type="dxa"/>
            <w:shd w:val="clear" w:color="auto" w:fill="009999"/>
          </w:tcPr>
          <w:p w14:paraId="35814245" w14:textId="77777777" w:rsidR="000C3151" w:rsidRPr="007D2168" w:rsidRDefault="00693E58">
            <w:pPr>
              <w:jc w:val="center"/>
              <w:rPr>
                <w:b/>
                <w:color w:val="FFFFFF"/>
                <w:sz w:val="28"/>
                <w:szCs w:val="28"/>
              </w:rPr>
            </w:pPr>
            <w:r w:rsidRPr="007D2168">
              <w:rPr>
                <w:b/>
                <w:color w:val="FFFFFF"/>
                <w:sz w:val="28"/>
                <w:szCs w:val="28"/>
              </w:rPr>
              <w:t>Year 3</w:t>
            </w:r>
          </w:p>
        </w:tc>
        <w:tc>
          <w:tcPr>
            <w:tcW w:w="2552" w:type="dxa"/>
            <w:shd w:val="clear" w:color="auto" w:fill="009999"/>
          </w:tcPr>
          <w:p w14:paraId="3AD812DB" w14:textId="77777777" w:rsidR="000C3151" w:rsidRPr="007D2168" w:rsidRDefault="00693E58">
            <w:pPr>
              <w:jc w:val="center"/>
              <w:rPr>
                <w:b/>
                <w:color w:val="FFFFFF"/>
                <w:sz w:val="28"/>
                <w:szCs w:val="28"/>
              </w:rPr>
            </w:pPr>
            <w:r w:rsidRPr="007D2168">
              <w:rPr>
                <w:b/>
                <w:color w:val="FFFFFF"/>
                <w:sz w:val="28"/>
                <w:szCs w:val="28"/>
              </w:rPr>
              <w:t>Year 4</w:t>
            </w:r>
          </w:p>
        </w:tc>
        <w:tc>
          <w:tcPr>
            <w:tcW w:w="2693" w:type="dxa"/>
            <w:shd w:val="clear" w:color="auto" w:fill="009999"/>
          </w:tcPr>
          <w:p w14:paraId="0E582178" w14:textId="77777777" w:rsidR="000C3151" w:rsidRPr="007D2168" w:rsidRDefault="00693E58">
            <w:pPr>
              <w:jc w:val="center"/>
              <w:rPr>
                <w:b/>
                <w:color w:val="FFFFFF"/>
                <w:sz w:val="28"/>
                <w:szCs w:val="28"/>
              </w:rPr>
            </w:pPr>
            <w:r w:rsidRPr="007D2168">
              <w:rPr>
                <w:b/>
                <w:color w:val="FFFFFF"/>
                <w:sz w:val="28"/>
                <w:szCs w:val="28"/>
              </w:rPr>
              <w:t>Year 5</w:t>
            </w:r>
          </w:p>
        </w:tc>
        <w:tc>
          <w:tcPr>
            <w:tcW w:w="2410" w:type="dxa"/>
            <w:shd w:val="clear" w:color="auto" w:fill="009999"/>
          </w:tcPr>
          <w:p w14:paraId="6608BE20" w14:textId="77777777" w:rsidR="000C3151" w:rsidRPr="007D2168" w:rsidRDefault="00693E58">
            <w:pPr>
              <w:jc w:val="center"/>
              <w:rPr>
                <w:b/>
                <w:color w:val="FFFFFF"/>
                <w:sz w:val="28"/>
                <w:szCs w:val="28"/>
              </w:rPr>
            </w:pPr>
            <w:r w:rsidRPr="007D2168">
              <w:rPr>
                <w:b/>
                <w:color w:val="FFFFFF"/>
                <w:sz w:val="28"/>
                <w:szCs w:val="28"/>
              </w:rPr>
              <w:t>Year 6</w:t>
            </w:r>
          </w:p>
        </w:tc>
      </w:tr>
      <w:tr w:rsidR="009238E5" w:rsidRPr="007D2168" w14:paraId="59C4C0FA" w14:textId="77777777" w:rsidTr="009238E5">
        <w:tc>
          <w:tcPr>
            <w:tcW w:w="1275" w:type="dxa"/>
            <w:shd w:val="clear" w:color="auto" w:fill="009999"/>
          </w:tcPr>
          <w:p w14:paraId="6564A0A8" w14:textId="77777777" w:rsidR="000C3151" w:rsidRPr="007D2168" w:rsidRDefault="00693E58">
            <w:pPr>
              <w:rPr>
                <w:b/>
                <w:color w:val="FFFFFF"/>
                <w:sz w:val="28"/>
                <w:szCs w:val="28"/>
              </w:rPr>
            </w:pPr>
            <w:r w:rsidRPr="007D2168">
              <w:rPr>
                <w:b/>
                <w:color w:val="FFFFFF"/>
                <w:sz w:val="28"/>
                <w:szCs w:val="28"/>
              </w:rPr>
              <w:t>Autumn Term</w:t>
            </w:r>
          </w:p>
        </w:tc>
        <w:tc>
          <w:tcPr>
            <w:tcW w:w="2406" w:type="dxa"/>
          </w:tcPr>
          <w:p w14:paraId="099DF707" w14:textId="77777777" w:rsidR="0062176F" w:rsidRPr="00830500" w:rsidRDefault="0062176F" w:rsidP="00830500">
            <w:pPr>
              <w:rPr>
                <w:rFonts w:asciiTheme="minorHAnsi" w:hAnsiTheme="minorHAnsi" w:cstheme="minorHAnsi"/>
                <w:b/>
                <w:bCs/>
                <w:iCs/>
                <w:sz w:val="20"/>
                <w:szCs w:val="20"/>
                <w:u w:val="single"/>
              </w:rPr>
            </w:pPr>
            <w:r w:rsidRPr="00830500">
              <w:rPr>
                <w:rFonts w:asciiTheme="minorHAnsi" w:hAnsiTheme="minorHAnsi" w:cstheme="minorHAnsi"/>
                <w:b/>
                <w:bCs/>
                <w:iCs/>
                <w:sz w:val="20"/>
                <w:szCs w:val="20"/>
                <w:u w:val="single"/>
              </w:rPr>
              <w:t>F1 How can people show they belong together?</w:t>
            </w:r>
          </w:p>
          <w:p w14:paraId="0C1A86B6" w14:textId="77777777" w:rsidR="0062176F" w:rsidRDefault="0062176F" w:rsidP="0062176F">
            <w:pPr>
              <w:jc w:val="center"/>
              <w:rPr>
                <w:rFonts w:ascii="Tahoma" w:hAnsi="Tahoma" w:cs="Tahoma"/>
                <w:i/>
                <w:sz w:val="20"/>
                <w:szCs w:val="20"/>
              </w:rPr>
            </w:pPr>
          </w:p>
          <w:p w14:paraId="4BF4E9F2" w14:textId="77777777" w:rsidR="0062176F" w:rsidRPr="00BC7251" w:rsidRDefault="0062176F" w:rsidP="0062176F">
            <w:pPr>
              <w:rPr>
                <w:bCs/>
                <w:color w:val="00B0F0"/>
                <w:sz w:val="20"/>
                <w:szCs w:val="20"/>
              </w:rPr>
            </w:pPr>
            <w:r w:rsidRPr="00BC7251">
              <w:rPr>
                <w:bCs/>
                <w:color w:val="00B0F0"/>
                <w:sz w:val="20"/>
                <w:szCs w:val="20"/>
              </w:rPr>
              <w:t>Belonging &amp; Believing</w:t>
            </w:r>
          </w:p>
          <w:p w14:paraId="0E661165" w14:textId="77777777" w:rsidR="0062176F" w:rsidRPr="0062176F" w:rsidRDefault="0062176F" w:rsidP="0062176F">
            <w:pPr>
              <w:rPr>
                <w:bCs/>
                <w:sz w:val="20"/>
                <w:szCs w:val="20"/>
              </w:rPr>
            </w:pPr>
          </w:p>
          <w:p w14:paraId="70696577" w14:textId="77777777" w:rsidR="00C768DA" w:rsidRDefault="00C768DA" w:rsidP="0062176F">
            <w:pPr>
              <w:rPr>
                <w:bCs/>
                <w:sz w:val="20"/>
                <w:szCs w:val="20"/>
              </w:rPr>
            </w:pPr>
            <w:r w:rsidRPr="00C768DA">
              <w:rPr>
                <w:bCs/>
                <w:sz w:val="20"/>
                <w:szCs w:val="20"/>
              </w:rPr>
              <w:t xml:space="preserve">Some people choose to belong to religious communities. </w:t>
            </w:r>
          </w:p>
          <w:p w14:paraId="771D7809" w14:textId="77777777" w:rsidR="00C768DA" w:rsidRDefault="00C768DA" w:rsidP="0062176F">
            <w:pPr>
              <w:rPr>
                <w:bCs/>
                <w:sz w:val="20"/>
                <w:szCs w:val="20"/>
              </w:rPr>
            </w:pPr>
            <w:r w:rsidRPr="00C768DA">
              <w:rPr>
                <w:bCs/>
                <w:sz w:val="20"/>
                <w:szCs w:val="20"/>
              </w:rPr>
              <w:t xml:space="preserve">• People can show their worldview through symbols or what they choose to wear. </w:t>
            </w:r>
          </w:p>
          <w:p w14:paraId="5EA5B388" w14:textId="77777777" w:rsidR="00C768DA" w:rsidRDefault="00C768DA" w:rsidP="0062176F">
            <w:pPr>
              <w:rPr>
                <w:bCs/>
                <w:sz w:val="20"/>
                <w:szCs w:val="20"/>
              </w:rPr>
            </w:pPr>
            <w:r w:rsidRPr="00C768DA">
              <w:rPr>
                <w:bCs/>
                <w:sz w:val="20"/>
                <w:szCs w:val="20"/>
              </w:rPr>
              <w:t xml:space="preserve">• Some people go to places of worship to feel close to God e.g. church, mosque/masjid, gurdwara. • Some people remember special times by celebrating together and we call those times festivals. </w:t>
            </w:r>
          </w:p>
          <w:p w14:paraId="16C0E159" w14:textId="77777777" w:rsidR="00C768DA" w:rsidRDefault="00C768DA" w:rsidP="0062176F">
            <w:pPr>
              <w:rPr>
                <w:bCs/>
                <w:sz w:val="20"/>
                <w:szCs w:val="20"/>
              </w:rPr>
            </w:pPr>
            <w:r w:rsidRPr="00C768DA">
              <w:rPr>
                <w:bCs/>
                <w:sz w:val="20"/>
                <w:szCs w:val="20"/>
              </w:rPr>
              <w:t xml:space="preserve">• Many people feel it is important to work together to care for the world and help others. </w:t>
            </w:r>
          </w:p>
          <w:p w14:paraId="32DA0023" w14:textId="1EF17EBC" w:rsidR="0062176F" w:rsidRDefault="00C768DA" w:rsidP="0062176F">
            <w:pPr>
              <w:rPr>
                <w:bCs/>
                <w:sz w:val="20"/>
                <w:szCs w:val="20"/>
              </w:rPr>
            </w:pPr>
            <w:r w:rsidRPr="00C768DA">
              <w:rPr>
                <w:bCs/>
                <w:sz w:val="20"/>
                <w:szCs w:val="20"/>
              </w:rPr>
              <w:t>• Some people think it is important to be respectful to God by wearing</w:t>
            </w:r>
            <w:r w:rsidR="0043339F">
              <w:rPr>
                <w:bCs/>
                <w:sz w:val="20"/>
                <w:szCs w:val="20"/>
              </w:rPr>
              <w:t xml:space="preserve"> certain</w:t>
            </w:r>
            <w:r w:rsidRPr="00C768DA">
              <w:rPr>
                <w:bCs/>
                <w:sz w:val="20"/>
                <w:szCs w:val="20"/>
              </w:rPr>
              <w:t xml:space="preserve"> </w:t>
            </w:r>
            <w:r w:rsidRPr="00C768DA">
              <w:rPr>
                <w:bCs/>
                <w:sz w:val="20"/>
                <w:szCs w:val="20"/>
              </w:rPr>
              <w:t>clothes</w:t>
            </w:r>
            <w:r w:rsidRPr="00C768DA">
              <w:rPr>
                <w:bCs/>
                <w:sz w:val="20"/>
                <w:szCs w:val="20"/>
              </w:rPr>
              <w:t xml:space="preserve"> or doing certain things</w:t>
            </w:r>
          </w:p>
          <w:p w14:paraId="7927C3D9" w14:textId="77777777" w:rsidR="0062176F" w:rsidRPr="0062176F" w:rsidRDefault="0062176F" w:rsidP="0062176F">
            <w:pPr>
              <w:rPr>
                <w:bCs/>
                <w:sz w:val="20"/>
                <w:szCs w:val="20"/>
              </w:rPr>
            </w:pPr>
          </w:p>
          <w:p w14:paraId="77AD189E" w14:textId="003EEB5F" w:rsidR="006B33E2" w:rsidRPr="006B33E2" w:rsidRDefault="006B33E2" w:rsidP="0062176F">
            <w:pPr>
              <w:rPr>
                <w:sz w:val="18"/>
                <w:szCs w:val="18"/>
                <w:lang w:val="en-US"/>
              </w:rPr>
            </w:pPr>
          </w:p>
        </w:tc>
        <w:tc>
          <w:tcPr>
            <w:tcW w:w="2268" w:type="dxa"/>
          </w:tcPr>
          <w:p w14:paraId="29AC8183" w14:textId="77777777" w:rsidR="006B33E2" w:rsidRDefault="00830500" w:rsidP="00830500">
            <w:pPr>
              <w:rPr>
                <w:b/>
                <w:sz w:val="20"/>
                <w:szCs w:val="20"/>
                <w:u w:val="single"/>
              </w:rPr>
            </w:pPr>
            <w:r w:rsidRPr="00830500">
              <w:rPr>
                <w:b/>
                <w:sz w:val="20"/>
                <w:szCs w:val="20"/>
                <w:u w:val="single"/>
              </w:rPr>
              <w:t>KS1.1 - How might your worldview be seen in the choices you make?</w:t>
            </w:r>
          </w:p>
          <w:p w14:paraId="16C114D7" w14:textId="77777777" w:rsidR="00830500" w:rsidRDefault="00830500" w:rsidP="00830500">
            <w:pPr>
              <w:rPr>
                <w:b/>
                <w:sz w:val="20"/>
                <w:szCs w:val="20"/>
                <w:u w:val="single"/>
              </w:rPr>
            </w:pPr>
          </w:p>
          <w:p w14:paraId="36C56461" w14:textId="77777777" w:rsidR="00830500" w:rsidRPr="00BC7251" w:rsidRDefault="00830500" w:rsidP="00830500">
            <w:pPr>
              <w:rPr>
                <w:bCs/>
                <w:color w:val="00B0F0"/>
                <w:sz w:val="20"/>
                <w:szCs w:val="20"/>
              </w:rPr>
            </w:pPr>
            <w:r w:rsidRPr="00BC7251">
              <w:rPr>
                <w:bCs/>
                <w:color w:val="00B0F0"/>
                <w:sz w:val="20"/>
                <w:szCs w:val="20"/>
              </w:rPr>
              <w:t>Personal Responsibility</w:t>
            </w:r>
          </w:p>
          <w:p w14:paraId="5BE6330D" w14:textId="77777777" w:rsidR="00830500" w:rsidRDefault="00830500" w:rsidP="00830500">
            <w:pPr>
              <w:rPr>
                <w:bCs/>
                <w:sz w:val="20"/>
                <w:szCs w:val="20"/>
              </w:rPr>
            </w:pPr>
          </w:p>
          <w:p w14:paraId="65E57107" w14:textId="77777777" w:rsidR="00FD568C" w:rsidRDefault="00FD568C" w:rsidP="00FD568C">
            <w:pPr>
              <w:rPr>
                <w:bCs/>
                <w:sz w:val="20"/>
                <w:szCs w:val="20"/>
              </w:rPr>
            </w:pPr>
            <w:r w:rsidRPr="00FD568C">
              <w:rPr>
                <w:bCs/>
                <w:sz w:val="20"/>
                <w:szCs w:val="20"/>
              </w:rPr>
              <w:t xml:space="preserve">People may show their belonging to an organised worldview through what they choose to wear. </w:t>
            </w:r>
          </w:p>
          <w:p w14:paraId="387F12FE" w14:textId="77777777" w:rsidR="00FD568C" w:rsidRDefault="00FD568C" w:rsidP="00FD568C">
            <w:pPr>
              <w:rPr>
                <w:bCs/>
                <w:sz w:val="20"/>
                <w:szCs w:val="20"/>
              </w:rPr>
            </w:pPr>
            <w:r w:rsidRPr="00FD568C">
              <w:rPr>
                <w:bCs/>
                <w:sz w:val="20"/>
                <w:szCs w:val="20"/>
              </w:rPr>
              <w:t>• People may show their belonging to an organised worldview through the actions they choose to take.</w:t>
            </w:r>
          </w:p>
          <w:p w14:paraId="48DF0BBB" w14:textId="77777777" w:rsidR="00FD568C" w:rsidRDefault="00FD568C" w:rsidP="00FD568C">
            <w:pPr>
              <w:rPr>
                <w:bCs/>
                <w:sz w:val="20"/>
                <w:szCs w:val="20"/>
              </w:rPr>
            </w:pPr>
            <w:r w:rsidRPr="00FD568C">
              <w:rPr>
                <w:bCs/>
                <w:sz w:val="20"/>
                <w:szCs w:val="20"/>
              </w:rPr>
              <w:t xml:space="preserve">• The ‘Golden Rule’ is a way of living that can be applied across many religious and nonreligious worldviews. • People can choose to express personal responsibility through different rituals, for example: worship, prayer and service. </w:t>
            </w:r>
          </w:p>
          <w:p w14:paraId="39BB470A" w14:textId="23CEA00E" w:rsidR="00830500" w:rsidRPr="00830500" w:rsidRDefault="00FD568C" w:rsidP="00FD568C">
            <w:pPr>
              <w:rPr>
                <w:bCs/>
                <w:sz w:val="20"/>
                <w:szCs w:val="20"/>
              </w:rPr>
            </w:pPr>
            <w:r w:rsidRPr="00FD568C">
              <w:rPr>
                <w:bCs/>
                <w:sz w:val="20"/>
                <w:szCs w:val="20"/>
              </w:rPr>
              <w:t>• People’s worldviews can influence the way they choose to live, leading to diverse lived expressions of both religious and non-religious worldviews.</w:t>
            </w:r>
          </w:p>
        </w:tc>
        <w:tc>
          <w:tcPr>
            <w:tcW w:w="2410" w:type="dxa"/>
          </w:tcPr>
          <w:p w14:paraId="076020D8" w14:textId="4D062F75" w:rsidR="0053087B" w:rsidRPr="006935CF" w:rsidRDefault="00FA7DA2" w:rsidP="0053087B">
            <w:pPr>
              <w:rPr>
                <w:b/>
                <w:sz w:val="20"/>
                <w:szCs w:val="20"/>
                <w:u w:val="single"/>
              </w:rPr>
            </w:pPr>
            <w:r w:rsidRPr="006935CF">
              <w:rPr>
                <w:b/>
                <w:sz w:val="20"/>
                <w:szCs w:val="20"/>
                <w:u w:val="single"/>
              </w:rPr>
              <w:t>KS1.4 Who Is Jesus</w:t>
            </w:r>
          </w:p>
          <w:p w14:paraId="11F2F184" w14:textId="77777777" w:rsidR="00FA7DA2" w:rsidRPr="006935CF" w:rsidRDefault="00FA7DA2" w:rsidP="0053087B">
            <w:pPr>
              <w:rPr>
                <w:b/>
                <w:sz w:val="20"/>
                <w:szCs w:val="20"/>
                <w:u w:val="single"/>
              </w:rPr>
            </w:pPr>
          </w:p>
          <w:p w14:paraId="0CCF4A81" w14:textId="53836743" w:rsidR="00FA7DA2" w:rsidRPr="00BC7251" w:rsidRDefault="00FA7DA2" w:rsidP="0053087B">
            <w:pPr>
              <w:rPr>
                <w:bCs/>
                <w:color w:val="00B0F0"/>
                <w:sz w:val="20"/>
                <w:szCs w:val="20"/>
              </w:rPr>
            </w:pPr>
            <w:r w:rsidRPr="00BC7251">
              <w:rPr>
                <w:bCs/>
                <w:color w:val="00B0F0"/>
                <w:sz w:val="20"/>
                <w:szCs w:val="20"/>
              </w:rPr>
              <w:t>Living Well</w:t>
            </w:r>
          </w:p>
          <w:p w14:paraId="4802F768" w14:textId="77777777" w:rsidR="00FA7DA2" w:rsidRDefault="00FA7DA2" w:rsidP="0053087B">
            <w:pPr>
              <w:rPr>
                <w:bCs/>
                <w:sz w:val="20"/>
                <w:szCs w:val="20"/>
              </w:rPr>
            </w:pPr>
          </w:p>
          <w:p w14:paraId="53E140CF" w14:textId="77777777" w:rsidR="00607F23" w:rsidRDefault="00607F23" w:rsidP="0053087B">
            <w:pPr>
              <w:rPr>
                <w:bCs/>
                <w:sz w:val="20"/>
                <w:szCs w:val="20"/>
              </w:rPr>
            </w:pPr>
            <w:r w:rsidRPr="00607F23">
              <w:rPr>
                <w:bCs/>
                <w:sz w:val="20"/>
                <w:szCs w:val="20"/>
              </w:rPr>
              <w:t xml:space="preserve">Jesus was Jewish and the first Christians were Jewish. </w:t>
            </w:r>
          </w:p>
          <w:p w14:paraId="67B1B798" w14:textId="77777777" w:rsidR="00607F23" w:rsidRDefault="00607F23" w:rsidP="0053087B">
            <w:pPr>
              <w:rPr>
                <w:bCs/>
                <w:sz w:val="20"/>
                <w:szCs w:val="20"/>
              </w:rPr>
            </w:pPr>
            <w:r w:rsidRPr="00607F23">
              <w:rPr>
                <w:bCs/>
                <w:sz w:val="20"/>
                <w:szCs w:val="20"/>
              </w:rPr>
              <w:t xml:space="preserve">• Most people with Christian worldviews believe in God as Trinity- Father, Son and Holy Spirit. Jesus is the Son of God. </w:t>
            </w:r>
          </w:p>
          <w:p w14:paraId="695933CF" w14:textId="77777777" w:rsidR="00607F23" w:rsidRDefault="00607F23" w:rsidP="0053087B">
            <w:pPr>
              <w:rPr>
                <w:bCs/>
                <w:sz w:val="20"/>
                <w:szCs w:val="20"/>
              </w:rPr>
            </w:pPr>
            <w:r w:rsidRPr="00607F23">
              <w:rPr>
                <w:bCs/>
                <w:sz w:val="20"/>
                <w:szCs w:val="20"/>
              </w:rPr>
              <w:t xml:space="preserve">• Most Christians believe that Jesus the Son came to earth to be a human and was born as a baby at the Nativity. This is what is celebrated at Christmas. </w:t>
            </w:r>
          </w:p>
          <w:p w14:paraId="1D3E0E7F" w14:textId="77777777" w:rsidR="00607F23" w:rsidRDefault="00607F23" w:rsidP="0053087B">
            <w:pPr>
              <w:rPr>
                <w:bCs/>
                <w:sz w:val="20"/>
                <w:szCs w:val="20"/>
              </w:rPr>
            </w:pPr>
            <w:r w:rsidRPr="00607F23">
              <w:rPr>
                <w:bCs/>
                <w:sz w:val="20"/>
                <w:szCs w:val="20"/>
              </w:rPr>
              <w:t xml:space="preserve">• The incarnation is a very important belief for most people with Christian worldviews hold that God became a human being in the flesh. </w:t>
            </w:r>
          </w:p>
          <w:p w14:paraId="163F1E24" w14:textId="1E256FC8" w:rsidR="00FA7DA2" w:rsidRDefault="00607F23" w:rsidP="0053087B">
            <w:pPr>
              <w:rPr>
                <w:bCs/>
                <w:sz w:val="20"/>
                <w:szCs w:val="20"/>
              </w:rPr>
            </w:pPr>
            <w:r w:rsidRPr="00607F23">
              <w:rPr>
                <w:bCs/>
                <w:sz w:val="20"/>
                <w:szCs w:val="20"/>
              </w:rPr>
              <w:t xml:space="preserve">• Many Christians believe Jesus died on the cross but then he rose again. They believe that when Jesus </w:t>
            </w:r>
            <w:proofErr w:type="gramStart"/>
            <w:r w:rsidRPr="00607F23">
              <w:rPr>
                <w:bCs/>
                <w:sz w:val="20"/>
                <w:szCs w:val="20"/>
              </w:rPr>
              <w:t>died</w:t>
            </w:r>
            <w:proofErr w:type="gramEnd"/>
            <w:r w:rsidRPr="00607F23">
              <w:rPr>
                <w:bCs/>
                <w:sz w:val="20"/>
                <w:szCs w:val="20"/>
              </w:rPr>
              <w:t xml:space="preserve"> he took away their sins and showed them how to obtain eternal life. This is what is celebrated at Easter.</w:t>
            </w:r>
          </w:p>
          <w:p w14:paraId="77E6D6C5" w14:textId="53135403" w:rsidR="000C3151" w:rsidRPr="007D2168" w:rsidRDefault="000C3151">
            <w:pPr>
              <w:spacing w:before="240" w:after="240"/>
              <w:rPr>
                <w:sz w:val="20"/>
                <w:szCs w:val="20"/>
              </w:rPr>
            </w:pPr>
          </w:p>
        </w:tc>
        <w:tc>
          <w:tcPr>
            <w:tcW w:w="2551" w:type="dxa"/>
          </w:tcPr>
          <w:p w14:paraId="1B370004" w14:textId="77777777" w:rsidR="003E7226" w:rsidRDefault="003E7226" w:rsidP="004F679B">
            <w:pPr>
              <w:rPr>
                <w:rFonts w:ascii="Tahoma" w:hAnsi="Tahoma" w:cs="Tahoma"/>
                <w:sz w:val="18"/>
                <w:szCs w:val="28"/>
              </w:rPr>
            </w:pPr>
            <w:r>
              <w:rPr>
                <w:rFonts w:ascii="Tahoma" w:hAnsi="Tahoma" w:cs="Tahoma"/>
                <w:sz w:val="18"/>
                <w:szCs w:val="28"/>
              </w:rPr>
              <w:t xml:space="preserve">L2.1 </w:t>
            </w:r>
            <w:r w:rsidRPr="00FB4C63">
              <w:rPr>
                <w:rFonts w:ascii="Tahoma" w:hAnsi="Tahoma" w:cs="Tahoma"/>
                <w:sz w:val="18"/>
                <w:szCs w:val="28"/>
              </w:rPr>
              <w:t>Why are nature and the seasons significant for religion and worldviews?</w:t>
            </w:r>
          </w:p>
          <w:p w14:paraId="3A0941C4" w14:textId="77777777" w:rsidR="009B73B7" w:rsidRDefault="009B73B7" w:rsidP="004F679B">
            <w:pPr>
              <w:rPr>
                <w:rFonts w:ascii="Tahoma" w:hAnsi="Tahoma" w:cs="Tahoma"/>
                <w:sz w:val="18"/>
                <w:szCs w:val="28"/>
              </w:rPr>
            </w:pPr>
          </w:p>
          <w:p w14:paraId="2DB2E895" w14:textId="3AE49A57" w:rsidR="004F679B" w:rsidRPr="00BC7251" w:rsidRDefault="004F679B" w:rsidP="004F679B">
            <w:pPr>
              <w:rPr>
                <w:rFonts w:ascii="Tahoma" w:hAnsi="Tahoma" w:cs="Tahoma"/>
                <w:color w:val="00B0F0"/>
                <w:sz w:val="18"/>
                <w:szCs w:val="28"/>
              </w:rPr>
            </w:pPr>
            <w:r w:rsidRPr="00BC7251">
              <w:rPr>
                <w:rFonts w:ascii="Tahoma" w:hAnsi="Tahoma" w:cs="Tahoma"/>
                <w:color w:val="00B0F0"/>
                <w:sz w:val="18"/>
                <w:szCs w:val="28"/>
              </w:rPr>
              <w:t>Changes</w:t>
            </w:r>
          </w:p>
          <w:p w14:paraId="332A1650" w14:textId="77777777" w:rsidR="004F679B" w:rsidRDefault="004F679B" w:rsidP="003E7226">
            <w:pPr>
              <w:jc w:val="center"/>
              <w:rPr>
                <w:rFonts w:ascii="Tahoma" w:hAnsi="Tahoma" w:cs="Tahoma"/>
                <w:sz w:val="18"/>
                <w:szCs w:val="28"/>
              </w:rPr>
            </w:pPr>
          </w:p>
          <w:p w14:paraId="0888C4B5" w14:textId="77777777" w:rsidR="007B2CB6" w:rsidRDefault="007B2CB6" w:rsidP="004F679B">
            <w:pPr>
              <w:rPr>
                <w:rFonts w:ascii="Tahoma" w:hAnsi="Tahoma" w:cs="Tahoma"/>
                <w:sz w:val="18"/>
                <w:szCs w:val="28"/>
              </w:rPr>
            </w:pPr>
            <w:r w:rsidRPr="007B2CB6">
              <w:rPr>
                <w:rFonts w:ascii="Tahoma" w:hAnsi="Tahoma" w:cs="Tahoma"/>
                <w:sz w:val="18"/>
                <w:szCs w:val="28"/>
              </w:rPr>
              <w:t xml:space="preserve">Nature and the seasons can be important in both religious and non-religious worldviews </w:t>
            </w:r>
          </w:p>
          <w:p w14:paraId="4A59CF94" w14:textId="77777777" w:rsidR="007B2CB6" w:rsidRDefault="007B2CB6" w:rsidP="004F679B">
            <w:pPr>
              <w:rPr>
                <w:rFonts w:ascii="Tahoma" w:hAnsi="Tahoma" w:cs="Tahoma"/>
                <w:sz w:val="18"/>
                <w:szCs w:val="28"/>
              </w:rPr>
            </w:pPr>
            <w:r w:rsidRPr="007B2CB6">
              <w:rPr>
                <w:rFonts w:ascii="Tahoma" w:hAnsi="Tahoma" w:cs="Tahoma"/>
                <w:sz w:val="18"/>
                <w:szCs w:val="28"/>
              </w:rPr>
              <w:t xml:space="preserve">• The Christian festivals of the nativity (Christmas) and Easter (Pascha) are based on lunar cycles and special times of the year. </w:t>
            </w:r>
          </w:p>
          <w:p w14:paraId="4A8E85DA" w14:textId="77777777" w:rsidR="007B2CB6" w:rsidRDefault="007B2CB6" w:rsidP="004F679B">
            <w:pPr>
              <w:rPr>
                <w:rFonts w:ascii="Tahoma" w:hAnsi="Tahoma" w:cs="Tahoma"/>
                <w:sz w:val="18"/>
                <w:szCs w:val="28"/>
              </w:rPr>
            </w:pPr>
            <w:r w:rsidRPr="007B2CB6">
              <w:rPr>
                <w:rFonts w:ascii="Tahoma" w:hAnsi="Tahoma" w:cs="Tahoma"/>
                <w:sz w:val="18"/>
                <w:szCs w:val="28"/>
              </w:rPr>
              <w:t xml:space="preserve">• Darkness can be as important as light, especially when it comes to festivals in religious worldviews. </w:t>
            </w:r>
          </w:p>
          <w:p w14:paraId="3A80DC87" w14:textId="77777777" w:rsidR="007B2CB6" w:rsidRDefault="007B2CB6" w:rsidP="004F679B">
            <w:pPr>
              <w:rPr>
                <w:rFonts w:ascii="Tahoma" w:hAnsi="Tahoma" w:cs="Tahoma"/>
                <w:sz w:val="18"/>
                <w:szCs w:val="28"/>
              </w:rPr>
            </w:pPr>
            <w:r w:rsidRPr="007B2CB6">
              <w:rPr>
                <w:rFonts w:ascii="Tahoma" w:hAnsi="Tahoma" w:cs="Tahoma"/>
                <w:sz w:val="18"/>
                <w:szCs w:val="28"/>
              </w:rPr>
              <w:t xml:space="preserve">• Pesach (Passover) is a special time for those with Jewish worldviews and is calculated by the cycles of the moon. </w:t>
            </w:r>
          </w:p>
          <w:p w14:paraId="4ED9369B" w14:textId="58B1DD3A" w:rsidR="000C13AE" w:rsidRDefault="007B2CB6" w:rsidP="004F679B">
            <w:pPr>
              <w:rPr>
                <w:rFonts w:ascii="Tahoma" w:hAnsi="Tahoma" w:cs="Tahoma"/>
                <w:sz w:val="18"/>
                <w:szCs w:val="28"/>
              </w:rPr>
            </w:pPr>
            <w:r w:rsidRPr="007B2CB6">
              <w:rPr>
                <w:rFonts w:ascii="Tahoma" w:hAnsi="Tahoma" w:cs="Tahoma"/>
                <w:sz w:val="18"/>
                <w:szCs w:val="28"/>
              </w:rPr>
              <w:t>• Ramadan is a special month in the Islamic calendar when those with Muslim worldviews will often fast before celebrating Eid-al-Fitr at the end of the fast. • Shabbat is a weekly celebration for many with Jewish worldviews and is a time of rest and family.</w:t>
            </w:r>
          </w:p>
          <w:p w14:paraId="1F2D369C" w14:textId="77777777" w:rsidR="007B2CB6" w:rsidRDefault="007B2CB6" w:rsidP="004F679B">
            <w:pPr>
              <w:rPr>
                <w:rFonts w:ascii="Tahoma" w:hAnsi="Tahoma" w:cs="Tahoma"/>
                <w:sz w:val="18"/>
                <w:szCs w:val="28"/>
              </w:rPr>
            </w:pPr>
            <w:r w:rsidRPr="007B2CB6">
              <w:rPr>
                <w:rFonts w:ascii="Tahoma" w:hAnsi="Tahoma" w:cs="Tahoma"/>
                <w:sz w:val="18"/>
                <w:szCs w:val="28"/>
              </w:rPr>
              <w:t xml:space="preserve">Kala is the Hindu concept of time and </w:t>
            </w:r>
            <w:proofErr w:type="gramStart"/>
            <w:r w:rsidRPr="007B2CB6">
              <w:rPr>
                <w:rFonts w:ascii="Tahoma" w:hAnsi="Tahoma" w:cs="Tahoma"/>
                <w:sz w:val="18"/>
                <w:szCs w:val="28"/>
              </w:rPr>
              <w:t>offers an explanation for</w:t>
            </w:r>
            <w:proofErr w:type="gramEnd"/>
            <w:r w:rsidRPr="007B2CB6">
              <w:rPr>
                <w:rFonts w:ascii="Tahoma" w:hAnsi="Tahoma" w:cs="Tahoma"/>
                <w:sz w:val="18"/>
                <w:szCs w:val="28"/>
              </w:rPr>
              <w:t xml:space="preserve"> different periods of time in world history. </w:t>
            </w:r>
          </w:p>
          <w:p w14:paraId="16D66812" w14:textId="1624DC89" w:rsidR="000C13AE" w:rsidRDefault="007B2CB6" w:rsidP="004F679B">
            <w:pPr>
              <w:rPr>
                <w:rFonts w:ascii="Tahoma" w:hAnsi="Tahoma" w:cs="Tahoma"/>
                <w:sz w:val="18"/>
                <w:szCs w:val="28"/>
              </w:rPr>
            </w:pPr>
            <w:r w:rsidRPr="007B2CB6">
              <w:rPr>
                <w:rFonts w:ascii="Tahoma" w:hAnsi="Tahoma" w:cs="Tahoma"/>
                <w:sz w:val="18"/>
                <w:szCs w:val="28"/>
              </w:rPr>
              <w:t>• Nature and the seasons are central to pagan worldviews and are celebrated through rituals and festivals, as well as the belief of ‘living in circle’ with all of nature.</w:t>
            </w:r>
          </w:p>
          <w:p w14:paraId="2227E0AA" w14:textId="77777777" w:rsidR="009B73B7" w:rsidRDefault="009B73B7" w:rsidP="003E7226">
            <w:pPr>
              <w:jc w:val="center"/>
              <w:rPr>
                <w:rFonts w:ascii="Tahoma" w:hAnsi="Tahoma" w:cs="Tahoma"/>
                <w:sz w:val="18"/>
                <w:szCs w:val="28"/>
              </w:rPr>
            </w:pPr>
          </w:p>
          <w:p w14:paraId="11F855B3" w14:textId="29414F98" w:rsidR="00752C7E" w:rsidRPr="007D2168" w:rsidRDefault="00752C7E" w:rsidP="00752C7E">
            <w:pPr>
              <w:rPr>
                <w:sz w:val="20"/>
                <w:szCs w:val="20"/>
              </w:rPr>
            </w:pPr>
          </w:p>
        </w:tc>
        <w:tc>
          <w:tcPr>
            <w:tcW w:w="2552" w:type="dxa"/>
          </w:tcPr>
          <w:p w14:paraId="60BFF0FA" w14:textId="77777777" w:rsidR="00100643" w:rsidRDefault="00100643" w:rsidP="00100643">
            <w:pPr>
              <w:jc w:val="center"/>
              <w:rPr>
                <w:rFonts w:ascii="Tahoma" w:hAnsi="Tahoma" w:cs="Tahoma"/>
                <w:sz w:val="18"/>
                <w:szCs w:val="28"/>
              </w:rPr>
            </w:pPr>
            <w:r>
              <w:rPr>
                <w:rFonts w:ascii="Tahoma" w:hAnsi="Tahoma" w:cs="Tahoma"/>
                <w:sz w:val="18"/>
                <w:szCs w:val="28"/>
              </w:rPr>
              <w:t xml:space="preserve">L2.4 </w:t>
            </w:r>
            <w:r w:rsidRPr="00FB4C63">
              <w:rPr>
                <w:rFonts w:ascii="Tahoma" w:hAnsi="Tahoma" w:cs="Tahoma"/>
                <w:sz w:val="18"/>
                <w:szCs w:val="28"/>
              </w:rPr>
              <w:t>How might your worldview lead you to do hard things for good reasons?</w:t>
            </w:r>
          </w:p>
          <w:p w14:paraId="6B21F276" w14:textId="77777777" w:rsidR="00752C7E" w:rsidRDefault="00752C7E" w:rsidP="00752C7E">
            <w:pPr>
              <w:rPr>
                <w:sz w:val="20"/>
                <w:szCs w:val="20"/>
              </w:rPr>
            </w:pPr>
          </w:p>
          <w:p w14:paraId="1FE57770" w14:textId="77777777" w:rsidR="00146003" w:rsidRPr="00BC7251" w:rsidRDefault="00146003" w:rsidP="00752C7E">
            <w:pPr>
              <w:rPr>
                <w:color w:val="00B0F0"/>
                <w:sz w:val="20"/>
                <w:szCs w:val="20"/>
              </w:rPr>
            </w:pPr>
            <w:r w:rsidRPr="00BC7251">
              <w:rPr>
                <w:color w:val="00B0F0"/>
                <w:sz w:val="20"/>
                <w:szCs w:val="20"/>
              </w:rPr>
              <w:t>Personal responsibility</w:t>
            </w:r>
          </w:p>
          <w:p w14:paraId="148C7D08" w14:textId="77777777" w:rsidR="00146003" w:rsidRDefault="00146003" w:rsidP="00752C7E">
            <w:pPr>
              <w:rPr>
                <w:sz w:val="20"/>
                <w:szCs w:val="20"/>
              </w:rPr>
            </w:pPr>
          </w:p>
          <w:p w14:paraId="6DBA89B5" w14:textId="77777777" w:rsidR="0006040F" w:rsidRDefault="0006040F" w:rsidP="00752C7E">
            <w:pPr>
              <w:rPr>
                <w:sz w:val="20"/>
                <w:szCs w:val="20"/>
              </w:rPr>
            </w:pPr>
            <w:r w:rsidRPr="0006040F">
              <w:rPr>
                <w:sz w:val="20"/>
                <w:szCs w:val="20"/>
              </w:rPr>
              <w:t xml:space="preserve">Sacrifice and making hard choices are important parts of many worldviews. </w:t>
            </w:r>
          </w:p>
          <w:p w14:paraId="0D9B288A" w14:textId="77777777" w:rsidR="0006040F" w:rsidRDefault="0006040F" w:rsidP="00752C7E">
            <w:pPr>
              <w:rPr>
                <w:sz w:val="20"/>
                <w:szCs w:val="20"/>
              </w:rPr>
            </w:pPr>
            <w:r w:rsidRPr="0006040F">
              <w:rPr>
                <w:sz w:val="20"/>
                <w:szCs w:val="20"/>
              </w:rPr>
              <w:t xml:space="preserve">● The Five Pillars are of spiritual significance to those with Muslim worldviews. They are: The pillars are faith, prayer, charity, fasting and making the pilgrimage to the holy city of Makkah. </w:t>
            </w:r>
          </w:p>
          <w:p w14:paraId="7DE1FCEB" w14:textId="77777777" w:rsidR="0006040F" w:rsidRDefault="0006040F" w:rsidP="00752C7E">
            <w:pPr>
              <w:rPr>
                <w:sz w:val="20"/>
                <w:szCs w:val="20"/>
              </w:rPr>
            </w:pPr>
            <w:r w:rsidRPr="0006040F">
              <w:rPr>
                <w:sz w:val="20"/>
                <w:szCs w:val="20"/>
              </w:rPr>
              <w:t xml:space="preserve">● Sawm (fasting) is especially important for those with Muslim worldviews during Ramadan. </w:t>
            </w:r>
          </w:p>
          <w:p w14:paraId="54392C76" w14:textId="77777777" w:rsidR="0006040F" w:rsidRDefault="0006040F" w:rsidP="00752C7E">
            <w:pPr>
              <w:rPr>
                <w:sz w:val="20"/>
                <w:szCs w:val="20"/>
              </w:rPr>
            </w:pPr>
            <w:r w:rsidRPr="0006040F">
              <w:rPr>
                <w:sz w:val="20"/>
                <w:szCs w:val="20"/>
              </w:rPr>
              <w:t xml:space="preserve">● Many people with Christian worldviews fast during Lent by giving something up. </w:t>
            </w:r>
          </w:p>
          <w:p w14:paraId="27901F9E" w14:textId="77777777" w:rsidR="0006040F" w:rsidRDefault="0006040F" w:rsidP="00752C7E">
            <w:pPr>
              <w:rPr>
                <w:sz w:val="20"/>
                <w:szCs w:val="20"/>
              </w:rPr>
            </w:pPr>
            <w:r w:rsidRPr="0006040F">
              <w:rPr>
                <w:sz w:val="20"/>
                <w:szCs w:val="20"/>
              </w:rPr>
              <w:t>● Many people with religious and non-religious worldviews make choices around the food they eat for special reasons, for example, ahimsa (doing no harm) is a guiding concep</w:t>
            </w:r>
            <w:r>
              <w:rPr>
                <w:sz w:val="20"/>
                <w:szCs w:val="20"/>
              </w:rPr>
              <w:t>t</w:t>
            </w:r>
            <w:r w:rsidRPr="0006040F">
              <w:t xml:space="preserve"> </w:t>
            </w:r>
            <w:r w:rsidRPr="0006040F">
              <w:rPr>
                <w:sz w:val="20"/>
                <w:szCs w:val="20"/>
              </w:rPr>
              <w:t xml:space="preserve">for those with Hindu worldviews. </w:t>
            </w:r>
          </w:p>
          <w:p w14:paraId="7679D0FE" w14:textId="77777777" w:rsidR="0006040F" w:rsidRDefault="0006040F" w:rsidP="00752C7E">
            <w:pPr>
              <w:rPr>
                <w:sz w:val="20"/>
                <w:szCs w:val="20"/>
              </w:rPr>
            </w:pPr>
            <w:r w:rsidRPr="0006040F">
              <w:rPr>
                <w:sz w:val="20"/>
                <w:szCs w:val="20"/>
              </w:rPr>
              <w:t xml:space="preserve">● Many people with religious and non -religious engage in charity work, for example, Tzedakah is a Jewish belief in doing things to help others. </w:t>
            </w:r>
          </w:p>
          <w:p w14:paraId="32325D3F" w14:textId="77777777" w:rsidR="0006040F" w:rsidRDefault="0006040F" w:rsidP="00752C7E">
            <w:pPr>
              <w:rPr>
                <w:sz w:val="20"/>
                <w:szCs w:val="20"/>
              </w:rPr>
            </w:pPr>
            <w:r w:rsidRPr="0006040F">
              <w:rPr>
                <w:sz w:val="20"/>
                <w:szCs w:val="20"/>
              </w:rPr>
              <w:t xml:space="preserve">● Pilgrimage can be an important part of religious worldviews. For example, Christians visit Canterbury and Muslims make the hajj to Mecca. </w:t>
            </w:r>
          </w:p>
          <w:p w14:paraId="59E6DC32" w14:textId="3A538C19" w:rsidR="00146003" w:rsidRPr="007D2168" w:rsidRDefault="0006040F" w:rsidP="00752C7E">
            <w:pPr>
              <w:rPr>
                <w:sz w:val="20"/>
                <w:szCs w:val="20"/>
              </w:rPr>
            </w:pPr>
            <w:r w:rsidRPr="0006040F">
              <w:rPr>
                <w:sz w:val="20"/>
                <w:szCs w:val="20"/>
              </w:rPr>
              <w:t>● Quaker worldviews are especially characterised by non -violence and finding ways to live at peace with others.</w:t>
            </w:r>
          </w:p>
        </w:tc>
        <w:tc>
          <w:tcPr>
            <w:tcW w:w="2693" w:type="dxa"/>
          </w:tcPr>
          <w:p w14:paraId="46A2737B" w14:textId="77777777" w:rsidR="00693E41" w:rsidRDefault="00693E41" w:rsidP="00693E41">
            <w:pPr>
              <w:jc w:val="center"/>
              <w:rPr>
                <w:rFonts w:ascii="Tahoma" w:hAnsi="Tahoma" w:cs="Tahoma"/>
                <w:sz w:val="18"/>
                <w:szCs w:val="28"/>
              </w:rPr>
            </w:pPr>
            <w:r>
              <w:rPr>
                <w:rFonts w:ascii="Tahoma" w:hAnsi="Tahoma" w:cs="Tahoma"/>
                <w:sz w:val="18"/>
                <w:szCs w:val="28"/>
              </w:rPr>
              <w:t xml:space="preserve">U2.1 </w:t>
            </w:r>
            <w:r w:rsidRPr="00FB4C63">
              <w:rPr>
                <w:rFonts w:ascii="Tahoma" w:hAnsi="Tahoma" w:cs="Tahoma"/>
                <w:sz w:val="18"/>
                <w:szCs w:val="28"/>
              </w:rPr>
              <w:t>Who is Jesus? (2)</w:t>
            </w:r>
          </w:p>
          <w:p w14:paraId="64024727" w14:textId="77777777" w:rsidR="00752C7E" w:rsidRDefault="00752C7E" w:rsidP="00752C7E">
            <w:pPr>
              <w:rPr>
                <w:sz w:val="20"/>
                <w:szCs w:val="20"/>
              </w:rPr>
            </w:pPr>
          </w:p>
          <w:p w14:paraId="1D847592" w14:textId="4DE01361" w:rsidR="00C83843" w:rsidRPr="00BC7251" w:rsidRDefault="00C83843" w:rsidP="00752C7E">
            <w:pPr>
              <w:rPr>
                <w:color w:val="00B0F0"/>
                <w:sz w:val="20"/>
                <w:szCs w:val="20"/>
              </w:rPr>
            </w:pPr>
            <w:r w:rsidRPr="00BC7251">
              <w:rPr>
                <w:color w:val="00B0F0"/>
                <w:sz w:val="20"/>
                <w:szCs w:val="20"/>
              </w:rPr>
              <w:t>Belonging and Believing</w:t>
            </w:r>
          </w:p>
          <w:p w14:paraId="4842898E" w14:textId="77777777" w:rsidR="00C83843" w:rsidRDefault="00C83843" w:rsidP="00752C7E">
            <w:pPr>
              <w:rPr>
                <w:sz w:val="20"/>
                <w:szCs w:val="20"/>
              </w:rPr>
            </w:pPr>
          </w:p>
          <w:p w14:paraId="535E7662" w14:textId="77777777" w:rsidR="00842907" w:rsidRDefault="00842907" w:rsidP="00842907">
            <w:pPr>
              <w:rPr>
                <w:sz w:val="20"/>
                <w:szCs w:val="20"/>
              </w:rPr>
            </w:pPr>
            <w:r w:rsidRPr="00842907">
              <w:rPr>
                <w:sz w:val="20"/>
                <w:szCs w:val="20"/>
              </w:rPr>
              <w:t xml:space="preserve">Jesus was Jewish and of Arabic ethnicity. He had darker skin as someone living in the Middle East in the 1st Century AD. Those with Jewish worldviews do not regard Jesus as the Messiah as Christians do. </w:t>
            </w:r>
          </w:p>
          <w:p w14:paraId="4A57E235" w14:textId="77777777" w:rsidR="00842907" w:rsidRDefault="00842907" w:rsidP="00842907">
            <w:pPr>
              <w:rPr>
                <w:sz w:val="20"/>
                <w:szCs w:val="20"/>
              </w:rPr>
            </w:pPr>
            <w:r w:rsidRPr="00842907">
              <w:rPr>
                <w:sz w:val="20"/>
                <w:szCs w:val="20"/>
              </w:rPr>
              <w:t xml:space="preserve">• Christianity is a global religion and people around the world like to represent the incarnation through diverse images of Jesus from different cultures, for example, some African Christian worldviews include seeing Jesus as ancestor. </w:t>
            </w:r>
          </w:p>
          <w:p w14:paraId="4A2F000C" w14:textId="77777777" w:rsidR="00842907" w:rsidRDefault="00842907" w:rsidP="00842907">
            <w:pPr>
              <w:rPr>
                <w:sz w:val="20"/>
                <w:szCs w:val="20"/>
              </w:rPr>
            </w:pPr>
            <w:r w:rsidRPr="00842907">
              <w:rPr>
                <w:sz w:val="20"/>
                <w:szCs w:val="20"/>
              </w:rPr>
              <w:t xml:space="preserve">• Jesus is an important prophet in Muslim worldviews and is mentioned in the Qur’an. Muslims do not share Christian beliefs in regarding Jesus as the Son of God. </w:t>
            </w:r>
          </w:p>
          <w:p w14:paraId="0E520787" w14:textId="1E09F71D" w:rsidR="007F579B" w:rsidRPr="007D2168" w:rsidRDefault="00842907" w:rsidP="00842907">
            <w:pPr>
              <w:rPr>
                <w:sz w:val="20"/>
                <w:szCs w:val="20"/>
              </w:rPr>
            </w:pPr>
            <w:r w:rsidRPr="00842907">
              <w:rPr>
                <w:sz w:val="20"/>
                <w:szCs w:val="20"/>
              </w:rPr>
              <w:t>• Jesus can be important to those with differing worldviews as a good moral</w:t>
            </w:r>
            <w:r w:rsidR="00197F2B">
              <w:rPr>
                <w:sz w:val="20"/>
                <w:szCs w:val="20"/>
              </w:rPr>
              <w:t xml:space="preserve"> </w:t>
            </w:r>
            <w:r w:rsidR="00197F2B" w:rsidRPr="00197F2B">
              <w:rPr>
                <w:sz w:val="20"/>
                <w:szCs w:val="20"/>
              </w:rPr>
              <w:t>teacher, an inspirational figure or a great role model.</w:t>
            </w:r>
          </w:p>
        </w:tc>
        <w:tc>
          <w:tcPr>
            <w:tcW w:w="2410" w:type="dxa"/>
          </w:tcPr>
          <w:p w14:paraId="22F47C0D" w14:textId="77777777" w:rsidR="002448ED" w:rsidRDefault="002448ED" w:rsidP="002448ED">
            <w:pPr>
              <w:jc w:val="center"/>
              <w:rPr>
                <w:rFonts w:ascii="Tahoma" w:hAnsi="Tahoma" w:cs="Tahoma"/>
                <w:sz w:val="18"/>
                <w:szCs w:val="28"/>
              </w:rPr>
            </w:pPr>
            <w:r>
              <w:rPr>
                <w:rFonts w:ascii="Tahoma" w:hAnsi="Tahoma" w:cs="Tahoma"/>
                <w:sz w:val="18"/>
                <w:szCs w:val="28"/>
              </w:rPr>
              <w:t xml:space="preserve">U2.4 </w:t>
            </w:r>
            <w:r w:rsidRPr="00FB4C63">
              <w:rPr>
                <w:rFonts w:ascii="Tahoma" w:hAnsi="Tahoma" w:cs="Tahoma"/>
                <w:sz w:val="18"/>
                <w:szCs w:val="28"/>
              </w:rPr>
              <w:t>What might it mean to ‘live well’?</w:t>
            </w:r>
          </w:p>
          <w:p w14:paraId="20D8C3C7" w14:textId="77777777" w:rsidR="00752C7E" w:rsidRDefault="00752C7E" w:rsidP="00752C7E">
            <w:pPr>
              <w:rPr>
                <w:sz w:val="20"/>
                <w:szCs w:val="20"/>
              </w:rPr>
            </w:pPr>
          </w:p>
          <w:p w14:paraId="643CFA74" w14:textId="77777777" w:rsidR="000471C9" w:rsidRPr="00BC7251" w:rsidRDefault="009333B3" w:rsidP="00752C7E">
            <w:pPr>
              <w:rPr>
                <w:color w:val="00B0F0"/>
                <w:sz w:val="20"/>
                <w:szCs w:val="20"/>
              </w:rPr>
            </w:pPr>
            <w:r w:rsidRPr="00BC7251">
              <w:rPr>
                <w:color w:val="00B0F0"/>
                <w:sz w:val="20"/>
                <w:szCs w:val="20"/>
              </w:rPr>
              <w:t>Living well</w:t>
            </w:r>
          </w:p>
          <w:p w14:paraId="35221127" w14:textId="77777777" w:rsidR="009333B3" w:rsidRDefault="009333B3" w:rsidP="00752C7E">
            <w:pPr>
              <w:rPr>
                <w:sz w:val="20"/>
                <w:szCs w:val="20"/>
              </w:rPr>
            </w:pPr>
          </w:p>
          <w:p w14:paraId="03AC0E2E" w14:textId="77777777" w:rsidR="0024547E" w:rsidRDefault="0024547E" w:rsidP="00752C7E">
            <w:pPr>
              <w:rPr>
                <w:sz w:val="20"/>
                <w:szCs w:val="20"/>
              </w:rPr>
            </w:pPr>
            <w:r w:rsidRPr="0024547E">
              <w:rPr>
                <w:sz w:val="20"/>
                <w:szCs w:val="20"/>
              </w:rPr>
              <w:t xml:space="preserve">People can show their worldview through rituals • People from various worldviews base their decisions on the Golden Rule and this can be lived out in different ways </w:t>
            </w:r>
          </w:p>
          <w:p w14:paraId="32606DEF" w14:textId="77777777" w:rsidR="0024547E" w:rsidRDefault="0024547E" w:rsidP="00752C7E">
            <w:pPr>
              <w:rPr>
                <w:sz w:val="20"/>
                <w:szCs w:val="20"/>
              </w:rPr>
            </w:pPr>
            <w:r w:rsidRPr="0024547E">
              <w:rPr>
                <w:sz w:val="20"/>
                <w:szCs w:val="20"/>
              </w:rPr>
              <w:t xml:space="preserve">• In Dharmic traditions, dharma means the righteous path to help some escape the cycle of moksha </w:t>
            </w:r>
          </w:p>
          <w:p w14:paraId="422291C3" w14:textId="77777777" w:rsidR="0024547E" w:rsidRDefault="0024547E" w:rsidP="00752C7E">
            <w:pPr>
              <w:rPr>
                <w:sz w:val="20"/>
                <w:szCs w:val="20"/>
              </w:rPr>
            </w:pPr>
            <w:r w:rsidRPr="0024547E">
              <w:rPr>
                <w:sz w:val="20"/>
                <w:szCs w:val="20"/>
              </w:rPr>
              <w:t xml:space="preserve">• In Sikhi traditions, gurus are inspirational teachers that show the right way, including Guru Nanak and Guru Granth Sahib (the living Guru) </w:t>
            </w:r>
          </w:p>
          <w:p w14:paraId="5B0CB3B5" w14:textId="77777777" w:rsidR="0024547E" w:rsidRDefault="0024547E" w:rsidP="00752C7E">
            <w:pPr>
              <w:rPr>
                <w:sz w:val="20"/>
                <w:szCs w:val="20"/>
              </w:rPr>
            </w:pPr>
            <w:r w:rsidRPr="0024547E">
              <w:rPr>
                <w:sz w:val="20"/>
                <w:szCs w:val="20"/>
              </w:rPr>
              <w:t xml:space="preserve">• In Muslim worldviews, Prophet Muhammad is an inspirational person and through Sunnah and Hadith Muslims can learn how to live a good life </w:t>
            </w:r>
          </w:p>
          <w:p w14:paraId="3FCA950C" w14:textId="433ECB5E" w:rsidR="009333B3" w:rsidRPr="007D2168" w:rsidRDefault="0024547E" w:rsidP="00752C7E">
            <w:pPr>
              <w:rPr>
                <w:sz w:val="20"/>
                <w:szCs w:val="20"/>
              </w:rPr>
            </w:pPr>
            <w:r w:rsidRPr="0024547E">
              <w:rPr>
                <w:sz w:val="20"/>
                <w:szCs w:val="20"/>
              </w:rPr>
              <w:t>• Non-religious people can still pray</w:t>
            </w:r>
          </w:p>
        </w:tc>
      </w:tr>
      <w:tr w:rsidR="009238E5" w:rsidRPr="007D2168" w14:paraId="175EB561" w14:textId="77777777" w:rsidTr="009238E5">
        <w:tc>
          <w:tcPr>
            <w:tcW w:w="1275" w:type="dxa"/>
            <w:shd w:val="clear" w:color="auto" w:fill="009999"/>
          </w:tcPr>
          <w:p w14:paraId="6C2C2BEE" w14:textId="77777777" w:rsidR="000C3151" w:rsidRPr="007D2168" w:rsidRDefault="00693E58">
            <w:pPr>
              <w:rPr>
                <w:b/>
                <w:color w:val="FFFFFF"/>
                <w:sz w:val="28"/>
                <w:szCs w:val="28"/>
              </w:rPr>
            </w:pPr>
            <w:r w:rsidRPr="007D2168">
              <w:rPr>
                <w:b/>
                <w:color w:val="FFFFFF"/>
                <w:sz w:val="28"/>
                <w:szCs w:val="28"/>
              </w:rPr>
              <w:t>Spring Term</w:t>
            </w:r>
          </w:p>
        </w:tc>
        <w:tc>
          <w:tcPr>
            <w:tcW w:w="2406" w:type="dxa"/>
          </w:tcPr>
          <w:p w14:paraId="34C3723F" w14:textId="77777777" w:rsidR="003D44C1" w:rsidRDefault="0062176F" w:rsidP="003D44C1">
            <w:pPr>
              <w:rPr>
                <w:b/>
                <w:bCs/>
                <w:sz w:val="20"/>
                <w:szCs w:val="20"/>
                <w:u w:val="single"/>
              </w:rPr>
            </w:pPr>
            <w:r w:rsidRPr="0062176F">
              <w:rPr>
                <w:b/>
                <w:bCs/>
                <w:sz w:val="20"/>
                <w:szCs w:val="20"/>
                <w:u w:val="single"/>
              </w:rPr>
              <w:t>F2 Who are the people in sacred (special) stories and why might they still be important today?</w:t>
            </w:r>
          </w:p>
          <w:p w14:paraId="05CE0CEA" w14:textId="77777777" w:rsidR="0062176F" w:rsidRDefault="0062176F" w:rsidP="003D44C1">
            <w:pPr>
              <w:rPr>
                <w:b/>
                <w:bCs/>
                <w:sz w:val="20"/>
                <w:szCs w:val="20"/>
                <w:u w:val="single"/>
              </w:rPr>
            </w:pPr>
          </w:p>
          <w:p w14:paraId="6283F146" w14:textId="77777777" w:rsidR="0062176F" w:rsidRPr="00BC7251" w:rsidRDefault="0062176F" w:rsidP="003D44C1">
            <w:pPr>
              <w:rPr>
                <w:color w:val="00B0F0"/>
                <w:sz w:val="20"/>
                <w:szCs w:val="20"/>
              </w:rPr>
            </w:pPr>
            <w:r w:rsidRPr="00BC7251">
              <w:rPr>
                <w:color w:val="00B0F0"/>
                <w:sz w:val="20"/>
                <w:szCs w:val="20"/>
              </w:rPr>
              <w:lastRenderedPageBreak/>
              <w:t>Wisdom and Guidance</w:t>
            </w:r>
          </w:p>
          <w:p w14:paraId="7C1D8FEF" w14:textId="77777777" w:rsidR="0062176F" w:rsidRDefault="0062176F" w:rsidP="003D44C1">
            <w:pPr>
              <w:rPr>
                <w:sz w:val="20"/>
                <w:szCs w:val="20"/>
              </w:rPr>
            </w:pPr>
          </w:p>
          <w:p w14:paraId="028C17DB" w14:textId="77777777" w:rsidR="0043339F" w:rsidRDefault="0043339F" w:rsidP="003D44C1">
            <w:pPr>
              <w:rPr>
                <w:sz w:val="20"/>
                <w:szCs w:val="20"/>
              </w:rPr>
            </w:pPr>
            <w:r w:rsidRPr="0043339F">
              <w:rPr>
                <w:sz w:val="20"/>
                <w:szCs w:val="20"/>
              </w:rPr>
              <w:t xml:space="preserve">Sacred stories impact people today, through celebrations, festivals or lived experience. </w:t>
            </w:r>
          </w:p>
          <w:p w14:paraId="54B2CF65" w14:textId="77777777" w:rsidR="0043339F" w:rsidRDefault="0043339F" w:rsidP="003D44C1">
            <w:pPr>
              <w:rPr>
                <w:sz w:val="20"/>
                <w:szCs w:val="20"/>
              </w:rPr>
            </w:pPr>
            <w:r w:rsidRPr="0043339F">
              <w:rPr>
                <w:sz w:val="20"/>
                <w:szCs w:val="20"/>
              </w:rPr>
              <w:t xml:space="preserve">• Jesus is an important figure for those with Christian worldviews. </w:t>
            </w:r>
          </w:p>
          <w:p w14:paraId="13FBD744" w14:textId="77777777" w:rsidR="0043339F" w:rsidRDefault="0043339F" w:rsidP="003D44C1">
            <w:pPr>
              <w:rPr>
                <w:sz w:val="20"/>
                <w:szCs w:val="20"/>
              </w:rPr>
            </w:pPr>
            <w:r w:rsidRPr="0043339F">
              <w:rPr>
                <w:sz w:val="20"/>
                <w:szCs w:val="20"/>
              </w:rPr>
              <w:t xml:space="preserve">• The Nativity story (the birth of Jesus) has a connection with Christmas celebrations in Britain and worldwide. </w:t>
            </w:r>
          </w:p>
          <w:p w14:paraId="6048D2A8" w14:textId="77777777" w:rsidR="0043339F" w:rsidRDefault="0043339F" w:rsidP="003D44C1">
            <w:pPr>
              <w:rPr>
                <w:sz w:val="20"/>
                <w:szCs w:val="20"/>
              </w:rPr>
            </w:pPr>
            <w:r w:rsidRPr="0043339F">
              <w:rPr>
                <w:sz w:val="20"/>
                <w:szCs w:val="20"/>
              </w:rPr>
              <w:t xml:space="preserve">• Sacred stories are often important in religious worldviews and the people in them are often seen as good leaders/examples. </w:t>
            </w:r>
          </w:p>
          <w:p w14:paraId="2969720B" w14:textId="77777777" w:rsidR="0043339F" w:rsidRDefault="0043339F" w:rsidP="003D44C1">
            <w:pPr>
              <w:rPr>
                <w:sz w:val="20"/>
                <w:szCs w:val="20"/>
              </w:rPr>
            </w:pPr>
            <w:r w:rsidRPr="0043339F">
              <w:rPr>
                <w:sz w:val="20"/>
                <w:szCs w:val="20"/>
              </w:rPr>
              <w:t xml:space="preserve">• Muhammad (PBUH), Rama and Guru Hargobind Ji are special leaders who are sacred in Muslim, Hindu and Sikh worldviews and stories about them can be found in sacred texts and often link to celebrations. </w:t>
            </w:r>
          </w:p>
          <w:p w14:paraId="37E06086" w14:textId="64C6604E" w:rsidR="0062176F" w:rsidRPr="0062176F" w:rsidRDefault="0043339F" w:rsidP="003D44C1">
            <w:pPr>
              <w:rPr>
                <w:sz w:val="20"/>
                <w:szCs w:val="20"/>
              </w:rPr>
            </w:pPr>
            <w:r w:rsidRPr="0043339F">
              <w:rPr>
                <w:sz w:val="20"/>
                <w:szCs w:val="20"/>
              </w:rPr>
              <w:t>• People with Humanist worldviews will often look to other stories for guidance in life, such as fables and other important moral stories.</w:t>
            </w:r>
            <w:r w:rsidR="0062176F">
              <w:rPr>
                <w:sz w:val="20"/>
                <w:szCs w:val="20"/>
              </w:rPr>
              <w:t xml:space="preserve"> </w:t>
            </w:r>
          </w:p>
        </w:tc>
        <w:tc>
          <w:tcPr>
            <w:tcW w:w="2268" w:type="dxa"/>
          </w:tcPr>
          <w:p w14:paraId="0BD0DC63" w14:textId="77777777" w:rsidR="000C3151" w:rsidRPr="006935CF" w:rsidRDefault="00C74AE6" w:rsidP="003D44C1">
            <w:pPr>
              <w:rPr>
                <w:b/>
                <w:bCs/>
                <w:sz w:val="20"/>
                <w:szCs w:val="20"/>
                <w:u w:val="single"/>
              </w:rPr>
            </w:pPr>
            <w:r w:rsidRPr="006935CF">
              <w:rPr>
                <w:b/>
                <w:bCs/>
                <w:sz w:val="20"/>
                <w:szCs w:val="20"/>
                <w:u w:val="single"/>
              </w:rPr>
              <w:lastRenderedPageBreak/>
              <w:t>K1.2 Where do people turn for guidance in life?</w:t>
            </w:r>
          </w:p>
          <w:p w14:paraId="27F7208F" w14:textId="77777777" w:rsidR="00C74AE6" w:rsidRDefault="00C74AE6" w:rsidP="003D44C1">
            <w:pPr>
              <w:rPr>
                <w:sz w:val="20"/>
                <w:szCs w:val="20"/>
              </w:rPr>
            </w:pPr>
          </w:p>
          <w:p w14:paraId="28672789" w14:textId="77777777" w:rsidR="00C74AE6" w:rsidRPr="00BC7251" w:rsidRDefault="00C74AE6" w:rsidP="003D44C1">
            <w:pPr>
              <w:rPr>
                <w:color w:val="00B0F0"/>
                <w:sz w:val="20"/>
                <w:szCs w:val="20"/>
              </w:rPr>
            </w:pPr>
            <w:r w:rsidRPr="00BC7251">
              <w:rPr>
                <w:color w:val="00B0F0"/>
                <w:sz w:val="20"/>
                <w:szCs w:val="20"/>
              </w:rPr>
              <w:t>Wisdom and Guidance</w:t>
            </w:r>
          </w:p>
          <w:p w14:paraId="60DB37BA" w14:textId="77777777" w:rsidR="00C74AE6" w:rsidRDefault="00C74AE6" w:rsidP="003D44C1">
            <w:pPr>
              <w:rPr>
                <w:sz w:val="20"/>
                <w:szCs w:val="20"/>
              </w:rPr>
            </w:pPr>
          </w:p>
          <w:p w14:paraId="6EEBAD63" w14:textId="77777777" w:rsidR="00AA3C77" w:rsidRDefault="00AA3C77" w:rsidP="003D44C1">
            <w:pPr>
              <w:rPr>
                <w:sz w:val="20"/>
                <w:szCs w:val="20"/>
              </w:rPr>
            </w:pPr>
            <w:r w:rsidRPr="00AA3C77">
              <w:rPr>
                <w:sz w:val="20"/>
                <w:szCs w:val="20"/>
              </w:rPr>
              <w:lastRenderedPageBreak/>
              <w:t xml:space="preserve">Philosophy is one of the disciplines that can be used to study religion and worldviews. The other main ones are theology (sacred texts and beliefs) and human &amp; social sciences (lived expressions of worldviews). </w:t>
            </w:r>
          </w:p>
          <w:p w14:paraId="3DF17F5E" w14:textId="77777777" w:rsidR="00AA3C77" w:rsidRDefault="00AA3C77" w:rsidP="003D44C1">
            <w:pPr>
              <w:rPr>
                <w:sz w:val="20"/>
                <w:szCs w:val="20"/>
              </w:rPr>
            </w:pPr>
            <w:r w:rsidRPr="00AA3C77">
              <w:rPr>
                <w:sz w:val="20"/>
                <w:szCs w:val="20"/>
              </w:rPr>
              <w:t xml:space="preserve">• There are more non -religious people living in the UK now than ever before. These are sometimes called ‘None’s’ and there can be different types: spiritual, campaigning and tolerant. </w:t>
            </w:r>
          </w:p>
          <w:p w14:paraId="36294CC1" w14:textId="77777777" w:rsidR="00AA3C77" w:rsidRDefault="00AA3C77" w:rsidP="003D44C1">
            <w:pPr>
              <w:rPr>
                <w:sz w:val="20"/>
                <w:szCs w:val="20"/>
              </w:rPr>
            </w:pPr>
            <w:r w:rsidRPr="00AA3C77">
              <w:rPr>
                <w:sz w:val="20"/>
                <w:szCs w:val="20"/>
              </w:rPr>
              <w:t>• Those with religious worldviews often turn to sacred texts for guidance. For example: Bible (Christian worldviews), Torah (Jewish worldviews), Qur’an</w:t>
            </w:r>
            <w:r w:rsidRPr="00AA3C77">
              <w:t xml:space="preserve"> </w:t>
            </w:r>
            <w:r w:rsidRPr="00AA3C77">
              <w:rPr>
                <w:sz w:val="20"/>
                <w:szCs w:val="20"/>
              </w:rPr>
              <w:t xml:space="preserve">(Muslim worldviews) and Guru Granth Sahib (Sikh worldviews). </w:t>
            </w:r>
          </w:p>
          <w:p w14:paraId="64FF157B" w14:textId="77777777" w:rsidR="00AA3C77" w:rsidRDefault="00AA3C77" w:rsidP="003D44C1">
            <w:pPr>
              <w:rPr>
                <w:sz w:val="20"/>
                <w:szCs w:val="20"/>
              </w:rPr>
            </w:pPr>
            <w:r w:rsidRPr="00AA3C77">
              <w:rPr>
                <w:sz w:val="20"/>
                <w:szCs w:val="20"/>
              </w:rPr>
              <w:t xml:space="preserve">• The same story can be expressed differently in different sacred texts, such as the story of Noah/Nuh in Abrahamic worldviews as told in the Old Testament (Bible)/Torah and the Qur’an. </w:t>
            </w:r>
          </w:p>
          <w:p w14:paraId="68B394C6" w14:textId="77777777" w:rsidR="00AA3C77" w:rsidRDefault="00AA3C77" w:rsidP="003D44C1">
            <w:pPr>
              <w:rPr>
                <w:sz w:val="20"/>
                <w:szCs w:val="20"/>
              </w:rPr>
            </w:pPr>
            <w:r w:rsidRPr="00AA3C77">
              <w:rPr>
                <w:sz w:val="20"/>
                <w:szCs w:val="20"/>
              </w:rPr>
              <w:t xml:space="preserve">• Those with Sikh worldviews usually believe in God as Waheguru and the teachings of the Ten Gurus as captured in the Guru Granth Sahib are often an important source of guidance for them. </w:t>
            </w:r>
          </w:p>
          <w:p w14:paraId="477F97EC" w14:textId="28E80925" w:rsidR="00C74AE6" w:rsidRPr="007D2168" w:rsidRDefault="00AA3C77" w:rsidP="003D44C1">
            <w:pPr>
              <w:rPr>
                <w:sz w:val="20"/>
                <w:szCs w:val="20"/>
              </w:rPr>
            </w:pPr>
            <w:r w:rsidRPr="00AA3C77">
              <w:rPr>
                <w:sz w:val="20"/>
                <w:szCs w:val="20"/>
              </w:rPr>
              <w:t>• Angels can be an important part of religious worldviews such as Christian, Muslim and Jewish, but they can also be part of non -religious worldviews or Pagan worldviews.</w:t>
            </w:r>
          </w:p>
        </w:tc>
        <w:tc>
          <w:tcPr>
            <w:tcW w:w="2410" w:type="dxa"/>
          </w:tcPr>
          <w:p w14:paraId="1EE00CE6" w14:textId="77777777" w:rsidR="000C3151" w:rsidRPr="006935CF" w:rsidRDefault="00FA7DA2" w:rsidP="00830500">
            <w:pPr>
              <w:rPr>
                <w:rFonts w:eastAsia="Comic Sans MS"/>
                <w:b/>
                <w:bCs/>
                <w:iCs/>
                <w:color w:val="000000" w:themeColor="text1"/>
                <w:sz w:val="18"/>
                <w:szCs w:val="18"/>
                <w:u w:val="single"/>
              </w:rPr>
            </w:pPr>
            <w:r w:rsidRPr="006935CF">
              <w:rPr>
                <w:rFonts w:eastAsia="Comic Sans MS"/>
                <w:b/>
                <w:bCs/>
                <w:iCs/>
                <w:color w:val="000000" w:themeColor="text1"/>
                <w:sz w:val="18"/>
                <w:szCs w:val="18"/>
                <w:u w:val="single"/>
              </w:rPr>
              <w:lastRenderedPageBreak/>
              <w:t>K1.5 What is the most important for different people</w:t>
            </w:r>
          </w:p>
          <w:p w14:paraId="19BC2886" w14:textId="77777777" w:rsidR="00FA7DA2" w:rsidRDefault="00FA7DA2" w:rsidP="00830500">
            <w:pPr>
              <w:rPr>
                <w:rFonts w:eastAsia="Comic Sans MS"/>
                <w:iCs/>
                <w:color w:val="000000" w:themeColor="text1"/>
                <w:sz w:val="18"/>
                <w:szCs w:val="18"/>
              </w:rPr>
            </w:pPr>
          </w:p>
          <w:p w14:paraId="077E02FD" w14:textId="77777777" w:rsidR="00FA7DA2" w:rsidRPr="00BC7251" w:rsidRDefault="00FA7DA2" w:rsidP="00830500">
            <w:pPr>
              <w:rPr>
                <w:rFonts w:eastAsia="Comic Sans MS"/>
                <w:iCs/>
                <w:color w:val="00B0F0"/>
                <w:sz w:val="18"/>
                <w:szCs w:val="18"/>
              </w:rPr>
            </w:pPr>
            <w:r w:rsidRPr="00BC7251">
              <w:rPr>
                <w:rFonts w:eastAsia="Comic Sans MS"/>
                <w:iCs/>
                <w:color w:val="00B0F0"/>
                <w:sz w:val="18"/>
                <w:szCs w:val="18"/>
              </w:rPr>
              <w:t>Authority and Power</w:t>
            </w:r>
          </w:p>
          <w:p w14:paraId="65F4511F" w14:textId="77777777" w:rsidR="00FA7DA2" w:rsidRDefault="00FA7DA2" w:rsidP="00830500">
            <w:pPr>
              <w:rPr>
                <w:rFonts w:eastAsia="Comic Sans MS"/>
                <w:iCs/>
                <w:color w:val="000000" w:themeColor="text1"/>
                <w:sz w:val="18"/>
                <w:szCs w:val="18"/>
              </w:rPr>
            </w:pPr>
          </w:p>
          <w:p w14:paraId="6EFB9670" w14:textId="77777777" w:rsidR="00BD262F" w:rsidRDefault="00BD262F" w:rsidP="00830500">
            <w:pPr>
              <w:rPr>
                <w:rFonts w:eastAsia="Comic Sans MS"/>
                <w:iCs/>
                <w:color w:val="000000" w:themeColor="text1"/>
                <w:sz w:val="18"/>
                <w:szCs w:val="18"/>
              </w:rPr>
            </w:pPr>
            <w:r w:rsidRPr="00BD262F">
              <w:rPr>
                <w:rFonts w:eastAsia="Comic Sans MS"/>
                <w:iCs/>
                <w:color w:val="000000" w:themeColor="text1"/>
                <w:sz w:val="18"/>
                <w:szCs w:val="18"/>
              </w:rPr>
              <w:t xml:space="preserve">Many worldviews (including Christian and Muslim) believe in one God. </w:t>
            </w:r>
          </w:p>
          <w:p w14:paraId="2B0315A5" w14:textId="77777777" w:rsidR="00BD262F" w:rsidRDefault="00BD262F" w:rsidP="00830500">
            <w:pPr>
              <w:rPr>
                <w:rFonts w:eastAsia="Comic Sans MS"/>
                <w:iCs/>
                <w:color w:val="000000" w:themeColor="text1"/>
                <w:sz w:val="18"/>
                <w:szCs w:val="18"/>
              </w:rPr>
            </w:pPr>
            <w:r w:rsidRPr="00BD262F">
              <w:rPr>
                <w:rFonts w:eastAsia="Comic Sans MS"/>
                <w:iCs/>
                <w:color w:val="000000" w:themeColor="text1"/>
                <w:sz w:val="18"/>
                <w:szCs w:val="18"/>
              </w:rPr>
              <w:t xml:space="preserve">• Buddhist traditions are almost exclusively non -theistic worldviews, meaning it is a worldview without a God but with an inspired individual, namely the Buddha. </w:t>
            </w:r>
          </w:p>
          <w:p w14:paraId="3F95F09A" w14:textId="77777777" w:rsidR="00BD262F" w:rsidRDefault="00BD262F" w:rsidP="00830500">
            <w:pPr>
              <w:rPr>
                <w:rFonts w:eastAsia="Comic Sans MS"/>
                <w:iCs/>
                <w:color w:val="000000" w:themeColor="text1"/>
                <w:sz w:val="18"/>
                <w:szCs w:val="18"/>
              </w:rPr>
            </w:pPr>
            <w:r w:rsidRPr="00BD262F">
              <w:rPr>
                <w:rFonts w:eastAsia="Comic Sans MS"/>
                <w:iCs/>
                <w:color w:val="000000" w:themeColor="text1"/>
                <w:sz w:val="18"/>
                <w:szCs w:val="18"/>
              </w:rPr>
              <w:t xml:space="preserve">• In different worldviews, there are inspirational individuals that provide guidance to believers (e.g. Jesus, Prophet Muhammad, Guru Nanak). </w:t>
            </w:r>
          </w:p>
          <w:p w14:paraId="782D7DC5" w14:textId="77777777" w:rsidR="00BD262F" w:rsidRDefault="00BD262F" w:rsidP="00830500">
            <w:pPr>
              <w:rPr>
                <w:rFonts w:eastAsia="Comic Sans MS"/>
                <w:iCs/>
                <w:color w:val="000000" w:themeColor="text1"/>
                <w:sz w:val="18"/>
                <w:szCs w:val="18"/>
              </w:rPr>
            </w:pPr>
            <w:r w:rsidRPr="00BD262F">
              <w:rPr>
                <w:rFonts w:eastAsia="Comic Sans MS"/>
                <w:iCs/>
                <w:color w:val="000000" w:themeColor="text1"/>
                <w:sz w:val="18"/>
                <w:szCs w:val="18"/>
              </w:rPr>
              <w:t xml:space="preserve">• Inspirational books are important to many religious and non -religious worldviews. </w:t>
            </w:r>
          </w:p>
          <w:p w14:paraId="2A982281" w14:textId="763C08E0" w:rsidR="00FA7DA2" w:rsidRPr="00FA7DA2" w:rsidRDefault="00BD262F" w:rsidP="00830500">
            <w:pPr>
              <w:rPr>
                <w:rFonts w:eastAsia="Comic Sans MS"/>
                <w:iCs/>
                <w:color w:val="FF0000"/>
                <w:sz w:val="18"/>
                <w:szCs w:val="18"/>
              </w:rPr>
            </w:pPr>
            <w:r w:rsidRPr="00BD262F">
              <w:rPr>
                <w:rFonts w:eastAsia="Comic Sans MS"/>
                <w:iCs/>
                <w:color w:val="000000" w:themeColor="text1"/>
                <w:sz w:val="18"/>
                <w:szCs w:val="18"/>
              </w:rPr>
              <w:t>• What might be important to individuals can depend on their background, location, history of belief.</w:t>
            </w:r>
          </w:p>
        </w:tc>
        <w:tc>
          <w:tcPr>
            <w:tcW w:w="2551" w:type="dxa"/>
          </w:tcPr>
          <w:p w14:paraId="34E38C84" w14:textId="77777777" w:rsidR="000615ED" w:rsidRDefault="000615ED" w:rsidP="000615ED">
            <w:pPr>
              <w:jc w:val="center"/>
              <w:rPr>
                <w:rFonts w:ascii="Tahoma" w:hAnsi="Tahoma" w:cs="Tahoma"/>
                <w:sz w:val="18"/>
                <w:szCs w:val="28"/>
              </w:rPr>
            </w:pPr>
            <w:r>
              <w:rPr>
                <w:rFonts w:ascii="Tahoma" w:hAnsi="Tahoma" w:cs="Tahoma"/>
                <w:sz w:val="18"/>
                <w:szCs w:val="28"/>
              </w:rPr>
              <w:lastRenderedPageBreak/>
              <w:t xml:space="preserve">L2.2 </w:t>
            </w:r>
            <w:r w:rsidRPr="00FB4C63">
              <w:rPr>
                <w:rFonts w:ascii="Tahoma" w:hAnsi="Tahoma" w:cs="Tahoma"/>
                <w:sz w:val="18"/>
                <w:szCs w:val="28"/>
              </w:rPr>
              <w:t xml:space="preserve">How are </w:t>
            </w:r>
            <w:r>
              <w:rPr>
                <w:rFonts w:ascii="Tahoma" w:hAnsi="Tahoma" w:cs="Tahoma"/>
                <w:sz w:val="18"/>
                <w:szCs w:val="28"/>
              </w:rPr>
              <w:t xml:space="preserve">religion and </w:t>
            </w:r>
            <w:r w:rsidRPr="00FB4C63">
              <w:rPr>
                <w:rFonts w:ascii="Tahoma" w:hAnsi="Tahoma" w:cs="Tahoma"/>
                <w:sz w:val="18"/>
                <w:szCs w:val="28"/>
              </w:rPr>
              <w:t>worldviews shaped and expressed through art and architecture?</w:t>
            </w:r>
          </w:p>
          <w:p w14:paraId="051FED69" w14:textId="77777777" w:rsidR="00752C7E" w:rsidRDefault="00752C7E" w:rsidP="00752C7E">
            <w:pPr>
              <w:rPr>
                <w:sz w:val="20"/>
                <w:szCs w:val="20"/>
              </w:rPr>
            </w:pPr>
          </w:p>
          <w:p w14:paraId="15085857" w14:textId="77777777" w:rsidR="000615ED" w:rsidRPr="00BC7251" w:rsidRDefault="00C96937" w:rsidP="000615ED">
            <w:pPr>
              <w:rPr>
                <w:color w:val="00B0F0"/>
                <w:sz w:val="20"/>
                <w:szCs w:val="20"/>
              </w:rPr>
            </w:pPr>
            <w:r w:rsidRPr="00BC7251">
              <w:rPr>
                <w:color w:val="00B0F0"/>
                <w:sz w:val="20"/>
                <w:szCs w:val="20"/>
              </w:rPr>
              <w:lastRenderedPageBreak/>
              <w:t>Wisdom and Guidance</w:t>
            </w:r>
          </w:p>
          <w:p w14:paraId="1C49FDCB" w14:textId="77777777" w:rsidR="00C96937" w:rsidRDefault="00C96937" w:rsidP="000615ED">
            <w:pPr>
              <w:rPr>
                <w:sz w:val="20"/>
                <w:szCs w:val="20"/>
              </w:rPr>
            </w:pPr>
          </w:p>
          <w:p w14:paraId="15121F4B" w14:textId="77777777" w:rsidR="001B4C91" w:rsidRDefault="001B4C91" w:rsidP="000615ED">
            <w:pPr>
              <w:rPr>
                <w:sz w:val="20"/>
                <w:szCs w:val="20"/>
              </w:rPr>
            </w:pPr>
            <w:r w:rsidRPr="001B4C91">
              <w:rPr>
                <w:sz w:val="20"/>
                <w:szCs w:val="20"/>
              </w:rPr>
              <w:t xml:space="preserve">Icons are of great importance for many Orthodox and some other denominations of Christians and are venerated in a variety of ways. </w:t>
            </w:r>
          </w:p>
          <w:p w14:paraId="0D6FD3B1" w14:textId="77777777" w:rsidR="001B4C91" w:rsidRDefault="001B4C91" w:rsidP="000615ED">
            <w:pPr>
              <w:rPr>
                <w:sz w:val="20"/>
                <w:szCs w:val="20"/>
              </w:rPr>
            </w:pPr>
            <w:r w:rsidRPr="001B4C91">
              <w:rPr>
                <w:sz w:val="20"/>
                <w:szCs w:val="20"/>
              </w:rPr>
              <w:t xml:space="preserve">• The art and architecture of Coventry Cathedral </w:t>
            </w:r>
            <w:proofErr w:type="gramStart"/>
            <w:r w:rsidRPr="001B4C91">
              <w:rPr>
                <w:sz w:val="20"/>
                <w:szCs w:val="20"/>
              </w:rPr>
              <w:t>represents</w:t>
            </w:r>
            <w:proofErr w:type="gramEnd"/>
            <w:r w:rsidRPr="001B4C91">
              <w:rPr>
                <w:sz w:val="20"/>
                <w:szCs w:val="20"/>
              </w:rPr>
              <w:t xml:space="preserve"> three important beliefs for most of those with Christian worldviews: incarnation, salvation and reconciliation. </w:t>
            </w:r>
          </w:p>
          <w:p w14:paraId="57DC5881" w14:textId="16C3CC02" w:rsidR="001B4C91" w:rsidRDefault="001B4C91" w:rsidP="000615ED">
            <w:pPr>
              <w:rPr>
                <w:sz w:val="20"/>
                <w:szCs w:val="20"/>
              </w:rPr>
            </w:pPr>
            <w:r w:rsidRPr="001B4C91">
              <w:rPr>
                <w:sz w:val="20"/>
                <w:szCs w:val="20"/>
              </w:rPr>
              <w:t xml:space="preserve">• Islamic art does not represent God in the same way that Christian artists might </w:t>
            </w:r>
            <w:proofErr w:type="spellStart"/>
            <w:proofErr w:type="gramStart"/>
            <w:r w:rsidRPr="001B4C91">
              <w:rPr>
                <w:sz w:val="20"/>
                <w:szCs w:val="20"/>
              </w:rPr>
              <w:t>do.Only</w:t>
            </w:r>
            <w:proofErr w:type="spellEnd"/>
            <w:proofErr w:type="gramEnd"/>
            <w:r w:rsidRPr="001B4C91">
              <w:rPr>
                <w:sz w:val="20"/>
                <w:szCs w:val="20"/>
              </w:rPr>
              <w:t xml:space="preserve"> Allah is perfect and can create perfectly, so instead Islamic expressions are represented through calligraphy and geometric patterns. </w:t>
            </w:r>
          </w:p>
          <w:p w14:paraId="020D1B90" w14:textId="77777777" w:rsidR="001B4C91" w:rsidRDefault="001B4C91" w:rsidP="000615ED">
            <w:pPr>
              <w:rPr>
                <w:sz w:val="20"/>
                <w:szCs w:val="20"/>
              </w:rPr>
            </w:pPr>
            <w:r w:rsidRPr="001B4C91">
              <w:rPr>
                <w:sz w:val="20"/>
                <w:szCs w:val="20"/>
              </w:rPr>
              <w:t xml:space="preserve">• Dance is important in many religion and worldviews; some religious examples are Navaratri in Sanatan Dharma and the Sufi dance of the whirling dervish. </w:t>
            </w:r>
          </w:p>
          <w:p w14:paraId="377C852D" w14:textId="70763646" w:rsidR="001B4C91" w:rsidRPr="000615ED" w:rsidRDefault="001B4C91" w:rsidP="000615ED">
            <w:pPr>
              <w:rPr>
                <w:sz w:val="20"/>
                <w:szCs w:val="20"/>
              </w:rPr>
            </w:pPr>
            <w:r w:rsidRPr="001B4C91">
              <w:rPr>
                <w:sz w:val="20"/>
                <w:szCs w:val="20"/>
              </w:rPr>
              <w:t>• The Coventry Synagogue is a Jewish place of worship that was built by Jewish migrants (watchmakers) in the city during the Victorian era and is being renovated. • Many people choose to show adherence/belonging to a worldview through symbols, often worn on their body.</w:t>
            </w:r>
          </w:p>
        </w:tc>
        <w:tc>
          <w:tcPr>
            <w:tcW w:w="2552" w:type="dxa"/>
          </w:tcPr>
          <w:p w14:paraId="2D34559B" w14:textId="77777777" w:rsidR="00380FFA" w:rsidRDefault="00380FFA" w:rsidP="00380FFA">
            <w:pPr>
              <w:jc w:val="center"/>
              <w:rPr>
                <w:rFonts w:ascii="Tahoma" w:hAnsi="Tahoma" w:cs="Tahoma"/>
                <w:sz w:val="18"/>
                <w:szCs w:val="28"/>
              </w:rPr>
            </w:pPr>
            <w:r>
              <w:rPr>
                <w:rFonts w:ascii="Tahoma" w:hAnsi="Tahoma" w:cs="Tahoma"/>
                <w:sz w:val="18"/>
                <w:szCs w:val="28"/>
              </w:rPr>
              <w:lastRenderedPageBreak/>
              <w:t xml:space="preserve">L2.5 </w:t>
            </w:r>
            <w:r w:rsidRPr="009D7160">
              <w:rPr>
                <w:rFonts w:ascii="Tahoma" w:hAnsi="Tahoma" w:cs="Tahoma"/>
                <w:sz w:val="18"/>
                <w:szCs w:val="28"/>
              </w:rPr>
              <w:t>What or who is ‘God’ and how is the divine understood in theistic worldviews?</w:t>
            </w:r>
          </w:p>
          <w:p w14:paraId="12A4B984" w14:textId="77777777" w:rsidR="00752C7E" w:rsidRDefault="00752C7E" w:rsidP="007D2168">
            <w:pPr>
              <w:rPr>
                <w:sz w:val="20"/>
                <w:szCs w:val="20"/>
              </w:rPr>
            </w:pPr>
          </w:p>
          <w:p w14:paraId="15BA93EE" w14:textId="77777777" w:rsidR="00E809E4" w:rsidRPr="00BC7251" w:rsidRDefault="00E809E4" w:rsidP="007D2168">
            <w:pPr>
              <w:rPr>
                <w:color w:val="00B0F0"/>
                <w:sz w:val="20"/>
                <w:szCs w:val="20"/>
              </w:rPr>
            </w:pPr>
            <w:r w:rsidRPr="00BC7251">
              <w:rPr>
                <w:color w:val="00B0F0"/>
                <w:sz w:val="20"/>
                <w:szCs w:val="20"/>
              </w:rPr>
              <w:lastRenderedPageBreak/>
              <w:t>Authority and Power</w:t>
            </w:r>
          </w:p>
          <w:p w14:paraId="23616AB3" w14:textId="77777777" w:rsidR="00E809E4" w:rsidRDefault="00E809E4" w:rsidP="007D2168">
            <w:pPr>
              <w:rPr>
                <w:sz w:val="20"/>
                <w:szCs w:val="20"/>
              </w:rPr>
            </w:pPr>
          </w:p>
          <w:p w14:paraId="6C9FCBC1" w14:textId="77777777" w:rsidR="00670EB3" w:rsidRDefault="00670EB3" w:rsidP="007D2168">
            <w:pPr>
              <w:rPr>
                <w:sz w:val="20"/>
                <w:szCs w:val="20"/>
              </w:rPr>
            </w:pPr>
            <w:r w:rsidRPr="00670EB3">
              <w:rPr>
                <w:sz w:val="20"/>
                <w:szCs w:val="20"/>
              </w:rPr>
              <w:t xml:space="preserve">There are different types of power e.g. transcendent, supernatural, natural, theistic, ultimate </w:t>
            </w:r>
          </w:p>
          <w:p w14:paraId="00B8886A" w14:textId="38DC0B07" w:rsidR="0004003E" w:rsidRDefault="00670EB3" w:rsidP="007D2168">
            <w:pPr>
              <w:rPr>
                <w:sz w:val="20"/>
                <w:szCs w:val="20"/>
              </w:rPr>
            </w:pPr>
            <w:r w:rsidRPr="00670EB3">
              <w:rPr>
                <w:sz w:val="20"/>
                <w:szCs w:val="20"/>
              </w:rPr>
              <w:t>• Christians believe in one God in 3 persons (The mystery of the Holy Trinity.)</w:t>
            </w:r>
          </w:p>
          <w:p w14:paraId="03A9780E" w14:textId="77777777" w:rsidR="00670EB3" w:rsidRDefault="00670EB3" w:rsidP="007D2168">
            <w:pPr>
              <w:rPr>
                <w:sz w:val="20"/>
                <w:szCs w:val="20"/>
              </w:rPr>
            </w:pPr>
            <w:r w:rsidRPr="00670EB3">
              <w:rPr>
                <w:sz w:val="20"/>
                <w:szCs w:val="20"/>
              </w:rPr>
              <w:t xml:space="preserve">Some things cannot be fully </w:t>
            </w:r>
            <w:proofErr w:type="gramStart"/>
            <w:r w:rsidRPr="00670EB3">
              <w:rPr>
                <w:sz w:val="20"/>
                <w:szCs w:val="20"/>
              </w:rPr>
              <w:t>explained</w:t>
            </w:r>
            <w:proofErr w:type="gramEnd"/>
            <w:r w:rsidRPr="00670EB3">
              <w:rPr>
                <w:sz w:val="20"/>
                <w:szCs w:val="20"/>
              </w:rPr>
              <w:t xml:space="preserve"> and these are referred to as mysteries </w:t>
            </w:r>
          </w:p>
          <w:p w14:paraId="2826E8D5" w14:textId="77777777" w:rsidR="00670EB3" w:rsidRDefault="00670EB3" w:rsidP="007D2168">
            <w:pPr>
              <w:rPr>
                <w:sz w:val="20"/>
                <w:szCs w:val="20"/>
              </w:rPr>
            </w:pPr>
            <w:r w:rsidRPr="00670EB3">
              <w:rPr>
                <w:sz w:val="20"/>
                <w:szCs w:val="20"/>
              </w:rPr>
              <w:t xml:space="preserve">• In Islam, the Shahadah is the declaration of faith in Allah and that his messenger his is the prophet Muhammad (PBUH). </w:t>
            </w:r>
          </w:p>
          <w:p w14:paraId="750AFA5D" w14:textId="77777777" w:rsidR="00670EB3" w:rsidRDefault="00670EB3" w:rsidP="007D2168">
            <w:pPr>
              <w:rPr>
                <w:sz w:val="20"/>
                <w:szCs w:val="20"/>
              </w:rPr>
            </w:pPr>
            <w:r w:rsidRPr="00670EB3">
              <w:rPr>
                <w:sz w:val="20"/>
                <w:szCs w:val="20"/>
              </w:rPr>
              <w:t xml:space="preserve">• The Qur’an teaches that Allah has 99 names (it is difficult to represent or describe Allah in a few words). Each name relates to a particular attribute of Allah, making him easier to understand and relate to. </w:t>
            </w:r>
          </w:p>
          <w:p w14:paraId="7ADC4AB0" w14:textId="77777777" w:rsidR="00670EB3" w:rsidRDefault="00670EB3" w:rsidP="007D2168">
            <w:pPr>
              <w:rPr>
                <w:sz w:val="20"/>
                <w:szCs w:val="20"/>
              </w:rPr>
            </w:pPr>
            <w:r w:rsidRPr="00670EB3">
              <w:rPr>
                <w:sz w:val="20"/>
                <w:szCs w:val="20"/>
              </w:rPr>
              <w:t xml:space="preserve">• Sikhs believe in One Supreme Being who creates and sustains everything. That One Supreme Being is inside them, is everywhere and they can be connected to </w:t>
            </w:r>
            <w:proofErr w:type="gramStart"/>
            <w:r w:rsidRPr="00670EB3">
              <w:rPr>
                <w:sz w:val="20"/>
                <w:szCs w:val="20"/>
              </w:rPr>
              <w:t>it .</w:t>
            </w:r>
            <w:proofErr w:type="gramEnd"/>
            <w:r w:rsidRPr="00670EB3">
              <w:rPr>
                <w:sz w:val="20"/>
                <w:szCs w:val="20"/>
              </w:rPr>
              <w:t xml:space="preserve"> </w:t>
            </w:r>
          </w:p>
          <w:p w14:paraId="78777170" w14:textId="77777777" w:rsidR="00A21C9D" w:rsidRDefault="00670EB3" w:rsidP="007D2168">
            <w:pPr>
              <w:rPr>
                <w:sz w:val="20"/>
                <w:szCs w:val="20"/>
              </w:rPr>
            </w:pPr>
            <w:r w:rsidRPr="00670EB3">
              <w:rPr>
                <w:sz w:val="20"/>
                <w:szCs w:val="20"/>
              </w:rPr>
              <w:t xml:space="preserve">• In Sanatan Dharma, Brahman is a creative, conscious and eternal force or energy. Worshipped as one God but in many forms. • Buddhists do not believe in any kind of </w:t>
            </w:r>
            <w:proofErr w:type="gramStart"/>
            <w:r w:rsidRPr="00670EB3">
              <w:rPr>
                <w:sz w:val="20"/>
                <w:szCs w:val="20"/>
              </w:rPr>
              <w:t>god</w:t>
            </w:r>
            <w:proofErr w:type="gramEnd"/>
            <w:r w:rsidRPr="00670EB3">
              <w:rPr>
                <w:sz w:val="20"/>
                <w:szCs w:val="20"/>
              </w:rPr>
              <w:t>, although there are supernatural figures who can help or hinder</w:t>
            </w:r>
            <w:r w:rsidR="00A21C9D">
              <w:rPr>
                <w:sz w:val="20"/>
                <w:szCs w:val="20"/>
              </w:rPr>
              <w:t xml:space="preserve"> </w:t>
            </w:r>
            <w:r w:rsidR="00A21C9D" w:rsidRPr="00A21C9D">
              <w:rPr>
                <w:sz w:val="20"/>
                <w:szCs w:val="20"/>
              </w:rPr>
              <w:t xml:space="preserve">people on the path towards enlightenment. </w:t>
            </w:r>
          </w:p>
          <w:p w14:paraId="67C58A36" w14:textId="1E067306" w:rsidR="00670EB3" w:rsidRDefault="00A21C9D" w:rsidP="007D2168">
            <w:pPr>
              <w:rPr>
                <w:sz w:val="20"/>
                <w:szCs w:val="20"/>
              </w:rPr>
            </w:pPr>
            <w:r w:rsidRPr="00A21C9D">
              <w:rPr>
                <w:sz w:val="20"/>
                <w:szCs w:val="20"/>
              </w:rPr>
              <w:t>• ‘Nones’ can be categorised into 3 broad groups. “Campaigning Nones” are atheists; “Tolerant Nones” are broadly atheists but accept religion; and “Spiritual Nones”, who share a variety of spiritual beliefs and practices.</w:t>
            </w:r>
          </w:p>
          <w:p w14:paraId="758D3B2E" w14:textId="77777777" w:rsidR="0004003E" w:rsidRDefault="0004003E" w:rsidP="007D2168">
            <w:pPr>
              <w:rPr>
                <w:sz w:val="20"/>
                <w:szCs w:val="20"/>
              </w:rPr>
            </w:pPr>
          </w:p>
          <w:p w14:paraId="0204DF95" w14:textId="1D0595AF" w:rsidR="0004003E" w:rsidRPr="007D2168" w:rsidRDefault="0004003E" w:rsidP="007D2168">
            <w:pPr>
              <w:rPr>
                <w:sz w:val="20"/>
                <w:szCs w:val="20"/>
              </w:rPr>
            </w:pPr>
          </w:p>
        </w:tc>
        <w:tc>
          <w:tcPr>
            <w:tcW w:w="2693" w:type="dxa"/>
          </w:tcPr>
          <w:p w14:paraId="34F62DA3" w14:textId="77777777" w:rsidR="00B07466" w:rsidRDefault="00B07466" w:rsidP="00514DEE">
            <w:pPr>
              <w:rPr>
                <w:rFonts w:ascii="Tahoma" w:hAnsi="Tahoma" w:cs="Tahoma"/>
                <w:sz w:val="18"/>
                <w:szCs w:val="28"/>
              </w:rPr>
            </w:pPr>
            <w:r>
              <w:rPr>
                <w:rFonts w:ascii="Tahoma" w:hAnsi="Tahoma" w:cs="Tahoma"/>
                <w:sz w:val="18"/>
                <w:szCs w:val="28"/>
              </w:rPr>
              <w:lastRenderedPageBreak/>
              <w:t xml:space="preserve">U2.2 </w:t>
            </w:r>
            <w:r w:rsidRPr="00FB4C63">
              <w:rPr>
                <w:rFonts w:ascii="Tahoma" w:hAnsi="Tahoma" w:cs="Tahoma"/>
                <w:sz w:val="18"/>
                <w:szCs w:val="28"/>
              </w:rPr>
              <w:t>Why might ancient stories still be so important for some</w:t>
            </w:r>
            <w:r>
              <w:rPr>
                <w:rFonts w:ascii="Tahoma" w:hAnsi="Tahoma" w:cs="Tahoma"/>
                <w:sz w:val="18"/>
                <w:szCs w:val="28"/>
              </w:rPr>
              <w:t xml:space="preserve"> religion and</w:t>
            </w:r>
            <w:r w:rsidRPr="00FB4C63">
              <w:rPr>
                <w:rFonts w:ascii="Tahoma" w:hAnsi="Tahoma" w:cs="Tahoma"/>
                <w:sz w:val="18"/>
                <w:szCs w:val="28"/>
              </w:rPr>
              <w:t xml:space="preserve"> worldviews today?</w:t>
            </w:r>
          </w:p>
          <w:p w14:paraId="0C954763" w14:textId="77777777" w:rsidR="00752C7E" w:rsidRDefault="00752C7E" w:rsidP="00443297">
            <w:pPr>
              <w:spacing w:line="0" w:lineRule="atLeast"/>
              <w:ind w:right="113"/>
              <w:rPr>
                <w:sz w:val="20"/>
                <w:szCs w:val="20"/>
              </w:rPr>
            </w:pPr>
          </w:p>
          <w:p w14:paraId="07B9E3A7" w14:textId="77777777" w:rsidR="00443297" w:rsidRPr="00BC7251" w:rsidRDefault="00443297" w:rsidP="00443297">
            <w:pPr>
              <w:spacing w:line="0" w:lineRule="atLeast"/>
              <w:ind w:right="113"/>
              <w:rPr>
                <w:color w:val="00B0F0"/>
                <w:sz w:val="20"/>
                <w:szCs w:val="20"/>
              </w:rPr>
            </w:pPr>
            <w:r w:rsidRPr="00BC7251">
              <w:rPr>
                <w:color w:val="00B0F0"/>
                <w:sz w:val="20"/>
                <w:szCs w:val="20"/>
              </w:rPr>
              <w:lastRenderedPageBreak/>
              <w:t>Wisdom and guidance</w:t>
            </w:r>
          </w:p>
          <w:p w14:paraId="3BEA4A3E" w14:textId="77777777" w:rsidR="00443297" w:rsidRDefault="00443297" w:rsidP="00443297">
            <w:pPr>
              <w:spacing w:line="0" w:lineRule="atLeast"/>
              <w:ind w:right="113"/>
              <w:rPr>
                <w:sz w:val="20"/>
                <w:szCs w:val="20"/>
              </w:rPr>
            </w:pPr>
          </w:p>
          <w:p w14:paraId="2176C859" w14:textId="77777777" w:rsidR="00197F2B" w:rsidRDefault="00197F2B" w:rsidP="00197F2B">
            <w:pPr>
              <w:spacing w:line="0" w:lineRule="atLeast"/>
              <w:ind w:right="113"/>
              <w:rPr>
                <w:sz w:val="20"/>
                <w:szCs w:val="20"/>
              </w:rPr>
            </w:pPr>
            <w:r w:rsidRPr="00197F2B">
              <w:rPr>
                <w:sz w:val="20"/>
                <w:szCs w:val="20"/>
              </w:rPr>
              <w:t xml:space="preserve">Hermeneutics means the art or skill of interpretation and humans are interpreting beings. </w:t>
            </w:r>
          </w:p>
          <w:p w14:paraId="0617E7DE" w14:textId="77777777" w:rsidR="00197F2B" w:rsidRDefault="00197F2B" w:rsidP="00197F2B">
            <w:pPr>
              <w:spacing w:line="0" w:lineRule="atLeast"/>
              <w:ind w:right="113"/>
              <w:rPr>
                <w:sz w:val="20"/>
                <w:szCs w:val="20"/>
              </w:rPr>
            </w:pPr>
            <w:r w:rsidRPr="00197F2B">
              <w:rPr>
                <w:sz w:val="20"/>
                <w:szCs w:val="20"/>
              </w:rPr>
              <w:t xml:space="preserve">• Interpretations of sacred texts can be passed on via tradition and new interpretations can come from revelation. </w:t>
            </w:r>
          </w:p>
          <w:p w14:paraId="15B8CABB" w14:textId="77777777" w:rsidR="00197F2B" w:rsidRDefault="00197F2B" w:rsidP="00197F2B">
            <w:pPr>
              <w:spacing w:line="0" w:lineRule="atLeast"/>
              <w:ind w:right="113"/>
              <w:rPr>
                <w:sz w:val="20"/>
                <w:szCs w:val="20"/>
              </w:rPr>
            </w:pPr>
            <w:r w:rsidRPr="00197F2B">
              <w:rPr>
                <w:sz w:val="20"/>
                <w:szCs w:val="20"/>
              </w:rPr>
              <w:t xml:space="preserve">• Those with Muslim worldviews believe the holy Qur’an was revealed to Muhammad (PBUH) via the Angel Gibril as God’s word. </w:t>
            </w:r>
          </w:p>
          <w:p w14:paraId="35CFDA3B" w14:textId="77777777" w:rsidR="00197F2B" w:rsidRDefault="00197F2B" w:rsidP="00197F2B">
            <w:pPr>
              <w:spacing w:line="0" w:lineRule="atLeast"/>
              <w:ind w:right="113"/>
              <w:rPr>
                <w:sz w:val="20"/>
                <w:szCs w:val="20"/>
              </w:rPr>
            </w:pPr>
            <w:r w:rsidRPr="00197F2B">
              <w:rPr>
                <w:sz w:val="20"/>
                <w:szCs w:val="20"/>
              </w:rPr>
              <w:t xml:space="preserve">• The Tanakh and the Old Testament of the Bible contain the same stories. </w:t>
            </w:r>
          </w:p>
          <w:p w14:paraId="037CD074" w14:textId="77777777" w:rsidR="00197F2B" w:rsidRDefault="00197F2B" w:rsidP="00197F2B">
            <w:pPr>
              <w:spacing w:line="0" w:lineRule="atLeast"/>
              <w:ind w:right="113"/>
              <w:rPr>
                <w:sz w:val="20"/>
                <w:szCs w:val="20"/>
              </w:rPr>
            </w:pPr>
            <w:r w:rsidRPr="00197F2B">
              <w:rPr>
                <w:sz w:val="20"/>
                <w:szCs w:val="20"/>
              </w:rPr>
              <w:t xml:space="preserve">• The Midrash is a collection of often contradictory interpretations of stories from the Tanakh. </w:t>
            </w:r>
          </w:p>
          <w:p w14:paraId="4C37E358" w14:textId="77777777" w:rsidR="00E53723" w:rsidRDefault="00197F2B" w:rsidP="00197F2B">
            <w:pPr>
              <w:spacing w:line="0" w:lineRule="atLeast"/>
              <w:ind w:right="113"/>
              <w:rPr>
                <w:sz w:val="20"/>
                <w:szCs w:val="20"/>
              </w:rPr>
            </w:pPr>
            <w:r w:rsidRPr="00197F2B">
              <w:rPr>
                <w:sz w:val="20"/>
                <w:szCs w:val="20"/>
              </w:rPr>
              <w:t xml:space="preserve">• Some of the stories in the Qur’an are </w:t>
            </w:r>
            <w:proofErr w:type="gramStart"/>
            <w:r w:rsidRPr="00197F2B">
              <w:rPr>
                <w:sz w:val="20"/>
                <w:szCs w:val="20"/>
              </w:rPr>
              <w:t>similar to</w:t>
            </w:r>
            <w:proofErr w:type="gramEnd"/>
            <w:r w:rsidRPr="00197F2B">
              <w:rPr>
                <w:sz w:val="20"/>
                <w:szCs w:val="20"/>
              </w:rPr>
              <w:t xml:space="preserve"> those in the Tanakh/Old Testament</w:t>
            </w:r>
            <w:r w:rsidR="00E53723">
              <w:rPr>
                <w:sz w:val="20"/>
                <w:szCs w:val="20"/>
              </w:rPr>
              <w:t xml:space="preserve"> </w:t>
            </w:r>
            <w:r w:rsidR="00E53723" w:rsidRPr="00E53723">
              <w:rPr>
                <w:sz w:val="20"/>
                <w:szCs w:val="20"/>
              </w:rPr>
              <w:t xml:space="preserve">and figures have different names. • Those with Christian worldviews interpret the Creation and Flood stories literally, symbolically or metaphorically but this does not make the stories less meaningful. </w:t>
            </w:r>
          </w:p>
          <w:p w14:paraId="4A5800E3" w14:textId="77777777" w:rsidR="00E53723" w:rsidRDefault="00E53723" w:rsidP="00197F2B">
            <w:pPr>
              <w:spacing w:line="0" w:lineRule="atLeast"/>
              <w:ind w:right="113"/>
              <w:rPr>
                <w:sz w:val="20"/>
                <w:szCs w:val="20"/>
              </w:rPr>
            </w:pPr>
            <w:r w:rsidRPr="00E53723">
              <w:rPr>
                <w:sz w:val="20"/>
                <w:szCs w:val="20"/>
              </w:rPr>
              <w:t xml:space="preserve">• Many scholars and those with Abrahamic worldviews may see certain stories as being myths, such as the Creation story and the story of Noah/Nuh and the flood. • The flood stories in the Bible and Qur’an are very similar to an earlier epic poem from ancient Mesopotamia called The Epic of Gilgamesh. </w:t>
            </w:r>
          </w:p>
          <w:p w14:paraId="1901A53B" w14:textId="77777777" w:rsidR="00E53723" w:rsidRDefault="00E53723" w:rsidP="00197F2B">
            <w:pPr>
              <w:spacing w:line="0" w:lineRule="atLeast"/>
              <w:ind w:right="113"/>
              <w:rPr>
                <w:sz w:val="20"/>
                <w:szCs w:val="20"/>
              </w:rPr>
            </w:pPr>
            <w:r w:rsidRPr="00E53723">
              <w:rPr>
                <w:sz w:val="20"/>
                <w:szCs w:val="20"/>
              </w:rPr>
              <w:t xml:space="preserve">• The Bhagavad Gita is an important story for those with Hindu </w:t>
            </w:r>
            <w:proofErr w:type="gramStart"/>
            <w:r w:rsidRPr="00E53723">
              <w:rPr>
                <w:sz w:val="20"/>
                <w:szCs w:val="20"/>
              </w:rPr>
              <w:t>worldviews</w:t>
            </w:r>
            <w:proofErr w:type="gramEnd"/>
            <w:r w:rsidRPr="00E53723">
              <w:rPr>
                <w:sz w:val="20"/>
                <w:szCs w:val="20"/>
              </w:rPr>
              <w:t xml:space="preserve"> and it tells the story of a great battle between cousins and an epic conversation between Arjuna and Krishna. • The three gunas are states of energy that can be mastered </w:t>
            </w:r>
            <w:proofErr w:type="gramStart"/>
            <w:r w:rsidRPr="00E53723">
              <w:rPr>
                <w:sz w:val="20"/>
                <w:szCs w:val="20"/>
              </w:rPr>
              <w:t>in order to</w:t>
            </w:r>
            <w:proofErr w:type="gramEnd"/>
            <w:r w:rsidRPr="00E53723">
              <w:rPr>
                <w:sz w:val="20"/>
                <w:szCs w:val="20"/>
              </w:rPr>
              <w:t xml:space="preserve"> achieve moksha (enlightenment and freedom from rebirth) and food and</w:t>
            </w:r>
            <w:r>
              <w:rPr>
                <w:sz w:val="20"/>
                <w:szCs w:val="20"/>
              </w:rPr>
              <w:t xml:space="preserve"> </w:t>
            </w:r>
            <w:r w:rsidRPr="00E53723">
              <w:rPr>
                <w:sz w:val="20"/>
                <w:szCs w:val="20"/>
              </w:rPr>
              <w:t xml:space="preserve">yoga alongside devotion to Brahman can </w:t>
            </w:r>
            <w:r w:rsidRPr="00E53723">
              <w:rPr>
                <w:sz w:val="20"/>
                <w:szCs w:val="20"/>
              </w:rPr>
              <w:lastRenderedPageBreak/>
              <w:t xml:space="preserve">help those with Hindu worldviews to achieve this. </w:t>
            </w:r>
          </w:p>
          <w:p w14:paraId="1BB3C7A0" w14:textId="77777777" w:rsidR="00E53723" w:rsidRDefault="00E53723" w:rsidP="00197F2B">
            <w:pPr>
              <w:spacing w:line="0" w:lineRule="atLeast"/>
              <w:ind w:right="113"/>
              <w:rPr>
                <w:sz w:val="20"/>
                <w:szCs w:val="20"/>
              </w:rPr>
            </w:pPr>
            <w:r w:rsidRPr="00E53723">
              <w:rPr>
                <w:sz w:val="20"/>
                <w:szCs w:val="20"/>
              </w:rPr>
              <w:t xml:space="preserve">• Hindu sacred texts are shruti (revealed and unchanging) and smriti (remembered and adaptable). </w:t>
            </w:r>
          </w:p>
          <w:p w14:paraId="12F4788C" w14:textId="6F2C9096" w:rsidR="00197F2B" w:rsidRPr="007D2168" w:rsidRDefault="00E53723" w:rsidP="00197F2B">
            <w:pPr>
              <w:spacing w:line="0" w:lineRule="atLeast"/>
              <w:ind w:right="113"/>
              <w:rPr>
                <w:sz w:val="20"/>
                <w:szCs w:val="20"/>
              </w:rPr>
            </w:pPr>
            <w:r w:rsidRPr="00E53723">
              <w:rPr>
                <w:sz w:val="20"/>
                <w:szCs w:val="20"/>
              </w:rPr>
              <w:t>• People with non -religious worldviews may find some stories from sacred texts inspiring but they may also find other stories important and inspirational for living</w:t>
            </w:r>
          </w:p>
          <w:p w14:paraId="468C9C9D" w14:textId="2E8BFDC2" w:rsidR="002617AC" w:rsidRPr="007D2168" w:rsidRDefault="002617AC" w:rsidP="00443297">
            <w:pPr>
              <w:spacing w:line="0" w:lineRule="atLeast"/>
              <w:ind w:right="113"/>
              <w:rPr>
                <w:sz w:val="20"/>
                <w:szCs w:val="20"/>
              </w:rPr>
            </w:pPr>
          </w:p>
        </w:tc>
        <w:tc>
          <w:tcPr>
            <w:tcW w:w="2410" w:type="dxa"/>
          </w:tcPr>
          <w:p w14:paraId="1A24F1D2" w14:textId="77777777" w:rsidR="009563D1" w:rsidRDefault="009563D1" w:rsidP="009563D1">
            <w:pPr>
              <w:jc w:val="center"/>
              <w:rPr>
                <w:rFonts w:ascii="Tahoma" w:hAnsi="Tahoma" w:cs="Tahoma"/>
                <w:sz w:val="18"/>
                <w:szCs w:val="28"/>
              </w:rPr>
            </w:pPr>
            <w:r>
              <w:rPr>
                <w:rFonts w:ascii="Tahoma" w:hAnsi="Tahoma" w:cs="Tahoma"/>
                <w:sz w:val="18"/>
                <w:szCs w:val="28"/>
              </w:rPr>
              <w:lastRenderedPageBreak/>
              <w:t xml:space="preserve">U2.5 </w:t>
            </w:r>
            <w:r w:rsidRPr="00FB4C63">
              <w:rPr>
                <w:rFonts w:ascii="Tahoma" w:hAnsi="Tahoma" w:cs="Tahoma"/>
                <w:sz w:val="18"/>
                <w:szCs w:val="28"/>
              </w:rPr>
              <w:t xml:space="preserve">How </w:t>
            </w:r>
            <w:r>
              <w:rPr>
                <w:rFonts w:ascii="Tahoma" w:hAnsi="Tahoma" w:cs="Tahoma"/>
                <w:sz w:val="18"/>
                <w:szCs w:val="28"/>
              </w:rPr>
              <w:t>do beliefs and ideas about land shape the way human beings live?</w:t>
            </w:r>
          </w:p>
          <w:p w14:paraId="6DF04400" w14:textId="77777777" w:rsidR="00752C7E" w:rsidRDefault="00752C7E" w:rsidP="007D2168">
            <w:pPr>
              <w:rPr>
                <w:sz w:val="20"/>
                <w:szCs w:val="20"/>
              </w:rPr>
            </w:pPr>
          </w:p>
          <w:p w14:paraId="79430986" w14:textId="77777777" w:rsidR="000D3951" w:rsidRPr="00BC7251" w:rsidRDefault="00FC3EB7" w:rsidP="007D2168">
            <w:pPr>
              <w:rPr>
                <w:color w:val="00B0F0"/>
                <w:sz w:val="20"/>
                <w:szCs w:val="20"/>
              </w:rPr>
            </w:pPr>
            <w:r w:rsidRPr="00BC7251">
              <w:rPr>
                <w:color w:val="00B0F0"/>
                <w:sz w:val="20"/>
                <w:szCs w:val="20"/>
              </w:rPr>
              <w:t>Grand Narratives</w:t>
            </w:r>
          </w:p>
          <w:p w14:paraId="4AB6D629" w14:textId="77777777" w:rsidR="00FC3EB7" w:rsidRDefault="00FC3EB7" w:rsidP="007D2168">
            <w:pPr>
              <w:rPr>
                <w:sz w:val="20"/>
                <w:szCs w:val="20"/>
              </w:rPr>
            </w:pPr>
          </w:p>
          <w:p w14:paraId="55AB8460" w14:textId="77777777" w:rsidR="0069561D" w:rsidRDefault="0069561D" w:rsidP="007D2168">
            <w:pPr>
              <w:rPr>
                <w:sz w:val="20"/>
                <w:szCs w:val="20"/>
              </w:rPr>
            </w:pPr>
            <w:r w:rsidRPr="0069561D">
              <w:rPr>
                <w:sz w:val="20"/>
                <w:szCs w:val="20"/>
              </w:rPr>
              <w:t xml:space="preserve">Christians can make different interpretations of the Genesis Creation accounts, leading to different actions regarding the Earth and responsibility for its nurturing. </w:t>
            </w:r>
          </w:p>
          <w:p w14:paraId="5E0B3A0C" w14:textId="77777777" w:rsidR="0069561D" w:rsidRDefault="0069561D" w:rsidP="007D2168">
            <w:pPr>
              <w:rPr>
                <w:sz w:val="20"/>
                <w:szCs w:val="20"/>
              </w:rPr>
            </w:pPr>
            <w:r w:rsidRPr="0069561D">
              <w:rPr>
                <w:sz w:val="20"/>
                <w:szCs w:val="20"/>
              </w:rPr>
              <w:t>• Faith and science can be compatible and often are in Christian and other theistic worldviews.</w:t>
            </w:r>
          </w:p>
          <w:p w14:paraId="4C325B04" w14:textId="77777777" w:rsidR="0069561D" w:rsidRDefault="0069561D" w:rsidP="007D2168">
            <w:pPr>
              <w:rPr>
                <w:sz w:val="20"/>
                <w:szCs w:val="20"/>
              </w:rPr>
            </w:pPr>
            <w:r w:rsidRPr="0069561D">
              <w:rPr>
                <w:sz w:val="20"/>
                <w:szCs w:val="20"/>
              </w:rPr>
              <w:t xml:space="preserve"> • Eschatological beliefs about what happens at the end of the world can vary in Christian worldviews and will often shape responses to climate change and the environment</w:t>
            </w:r>
            <w:r>
              <w:rPr>
                <w:sz w:val="20"/>
                <w:szCs w:val="20"/>
              </w:rPr>
              <w:t xml:space="preserve"> </w:t>
            </w:r>
            <w:r w:rsidRPr="0069561D">
              <w:rPr>
                <w:sz w:val="20"/>
                <w:szCs w:val="20"/>
              </w:rPr>
              <w:t xml:space="preserve">Christianity has been used in the past to justify taking land through the Doctrine of Discovery, impacting countries in Africa and America, as well as India. </w:t>
            </w:r>
          </w:p>
          <w:p w14:paraId="5301D1B6" w14:textId="77777777" w:rsidR="0069561D" w:rsidRDefault="0069561D" w:rsidP="007D2168">
            <w:pPr>
              <w:rPr>
                <w:sz w:val="20"/>
                <w:szCs w:val="20"/>
              </w:rPr>
            </w:pPr>
            <w:r w:rsidRPr="0069561D">
              <w:rPr>
                <w:sz w:val="20"/>
                <w:szCs w:val="20"/>
              </w:rPr>
              <w:t xml:space="preserve">• ‘Lands of Belonging’ (including India, Bangladesh and Pakistan) are important for many people living in the UK today, including those from Hindu, Sikh, Muslim, Christian and other faith backgrounds. </w:t>
            </w:r>
          </w:p>
          <w:p w14:paraId="61C81146" w14:textId="77777777" w:rsidR="0069561D" w:rsidRDefault="0069561D" w:rsidP="007D2168">
            <w:pPr>
              <w:rPr>
                <w:sz w:val="20"/>
                <w:szCs w:val="20"/>
              </w:rPr>
            </w:pPr>
            <w:r w:rsidRPr="0069561D">
              <w:rPr>
                <w:sz w:val="20"/>
                <w:szCs w:val="20"/>
              </w:rPr>
              <w:t xml:space="preserve">• People with Muslim worldviews regard Mecca as a sacred Islamic site and make pilgrimage there. </w:t>
            </w:r>
          </w:p>
          <w:p w14:paraId="65B622B7" w14:textId="07D71833" w:rsidR="00B11520" w:rsidRPr="007D2168" w:rsidRDefault="0069561D" w:rsidP="007D2168">
            <w:pPr>
              <w:rPr>
                <w:sz w:val="20"/>
                <w:szCs w:val="20"/>
              </w:rPr>
            </w:pPr>
            <w:r w:rsidRPr="0069561D">
              <w:rPr>
                <w:sz w:val="20"/>
                <w:szCs w:val="20"/>
              </w:rPr>
              <w:t>• Jerusalem is important to many people with Abrahamic worldviews for different reasons and ownership of the ‘Holy Land’ is contested.</w:t>
            </w:r>
          </w:p>
        </w:tc>
      </w:tr>
      <w:tr w:rsidR="009238E5" w:rsidRPr="007D2168" w14:paraId="72AEC4EE" w14:textId="77777777" w:rsidTr="009238E5">
        <w:trPr>
          <w:trHeight w:val="3859"/>
        </w:trPr>
        <w:tc>
          <w:tcPr>
            <w:tcW w:w="1275" w:type="dxa"/>
            <w:shd w:val="clear" w:color="auto" w:fill="009999"/>
          </w:tcPr>
          <w:p w14:paraId="2760F71F" w14:textId="77777777" w:rsidR="000C3151" w:rsidRPr="007D2168" w:rsidRDefault="00693E58">
            <w:pPr>
              <w:rPr>
                <w:b/>
                <w:color w:val="FFFFFF"/>
                <w:sz w:val="28"/>
                <w:szCs w:val="28"/>
              </w:rPr>
            </w:pPr>
            <w:r w:rsidRPr="007D2168">
              <w:rPr>
                <w:b/>
                <w:color w:val="FFFFFF"/>
                <w:sz w:val="28"/>
                <w:szCs w:val="28"/>
              </w:rPr>
              <w:lastRenderedPageBreak/>
              <w:t>Summer Term</w:t>
            </w:r>
          </w:p>
        </w:tc>
        <w:tc>
          <w:tcPr>
            <w:tcW w:w="2406" w:type="dxa"/>
          </w:tcPr>
          <w:p w14:paraId="3FEC81B3" w14:textId="77777777" w:rsidR="003D44C1" w:rsidRDefault="0062176F" w:rsidP="0062176F">
            <w:pPr>
              <w:rPr>
                <w:b/>
                <w:sz w:val="20"/>
                <w:szCs w:val="20"/>
                <w:u w:val="single"/>
              </w:rPr>
            </w:pPr>
            <w:r>
              <w:rPr>
                <w:b/>
                <w:sz w:val="20"/>
                <w:szCs w:val="20"/>
                <w:u w:val="single"/>
              </w:rPr>
              <w:t xml:space="preserve">F3 </w:t>
            </w:r>
            <w:r w:rsidRPr="0062176F">
              <w:rPr>
                <w:b/>
                <w:sz w:val="20"/>
                <w:szCs w:val="20"/>
                <w:u w:val="single"/>
              </w:rPr>
              <w:t>How do people know how to treat each other?</w:t>
            </w:r>
          </w:p>
          <w:p w14:paraId="6966A04A" w14:textId="77777777" w:rsidR="0062176F" w:rsidRDefault="0062176F" w:rsidP="0062176F">
            <w:pPr>
              <w:rPr>
                <w:b/>
                <w:sz w:val="20"/>
                <w:szCs w:val="20"/>
                <w:u w:val="single"/>
              </w:rPr>
            </w:pPr>
          </w:p>
          <w:p w14:paraId="5C3BB0AE" w14:textId="77777777" w:rsidR="0062176F" w:rsidRPr="00BC7251" w:rsidRDefault="0062176F" w:rsidP="0062176F">
            <w:pPr>
              <w:rPr>
                <w:bCs/>
                <w:color w:val="00B0F0"/>
                <w:sz w:val="20"/>
                <w:szCs w:val="20"/>
              </w:rPr>
            </w:pPr>
            <w:r w:rsidRPr="00BC7251">
              <w:rPr>
                <w:bCs/>
                <w:color w:val="00B0F0"/>
                <w:sz w:val="20"/>
                <w:szCs w:val="20"/>
              </w:rPr>
              <w:t>Personal Responsibility</w:t>
            </w:r>
          </w:p>
          <w:p w14:paraId="332F8AA3" w14:textId="77777777" w:rsidR="0062176F" w:rsidRDefault="0062176F" w:rsidP="0062176F">
            <w:pPr>
              <w:rPr>
                <w:sz w:val="20"/>
                <w:szCs w:val="20"/>
              </w:rPr>
            </w:pPr>
          </w:p>
          <w:p w14:paraId="273C7C05" w14:textId="77777777" w:rsidR="00FD568C" w:rsidRDefault="00FD568C" w:rsidP="0062176F">
            <w:pPr>
              <w:rPr>
                <w:sz w:val="20"/>
                <w:szCs w:val="20"/>
              </w:rPr>
            </w:pPr>
            <w:r w:rsidRPr="00FD568C">
              <w:rPr>
                <w:sz w:val="20"/>
                <w:szCs w:val="20"/>
              </w:rPr>
              <w:t xml:space="preserve">Confucius was an ancient Chinese philosopher who taught that wisdom involved treating others with kindness and respect. ● The ‘Golden Rule’ is a philosophy focused on treating others how you yourself would want to be treated and is common in many different organised worldviews. </w:t>
            </w:r>
          </w:p>
          <w:p w14:paraId="6BEA65D1" w14:textId="77777777" w:rsidR="00FD568C" w:rsidRDefault="00FD568C" w:rsidP="0062176F">
            <w:pPr>
              <w:rPr>
                <w:sz w:val="20"/>
                <w:szCs w:val="20"/>
              </w:rPr>
            </w:pPr>
            <w:r w:rsidRPr="00FD568C">
              <w:rPr>
                <w:sz w:val="20"/>
                <w:szCs w:val="20"/>
              </w:rPr>
              <w:t xml:space="preserve">● Jesus and the stories he told are important for most people with Christian worldviews and can provide inspiration for how to treat others. </w:t>
            </w:r>
          </w:p>
          <w:p w14:paraId="6DBA100E" w14:textId="566E98D7" w:rsidR="00830500" w:rsidRDefault="00FD568C" w:rsidP="0062176F">
            <w:pPr>
              <w:rPr>
                <w:sz w:val="20"/>
                <w:szCs w:val="20"/>
              </w:rPr>
            </w:pPr>
            <w:r w:rsidRPr="00FD568C">
              <w:rPr>
                <w:sz w:val="20"/>
                <w:szCs w:val="20"/>
              </w:rPr>
              <w:t>● Muhammad (PBUH) and the stories he told are important for most people with Islamic worldviews and can provide inspiration for how to treat others.</w:t>
            </w:r>
          </w:p>
          <w:p w14:paraId="52A0762E" w14:textId="4E05D5E3" w:rsidR="00830500" w:rsidRPr="00830500" w:rsidRDefault="00830500" w:rsidP="0062176F">
            <w:pPr>
              <w:rPr>
                <w:sz w:val="20"/>
                <w:szCs w:val="20"/>
              </w:rPr>
            </w:pPr>
          </w:p>
        </w:tc>
        <w:tc>
          <w:tcPr>
            <w:tcW w:w="2268" w:type="dxa"/>
          </w:tcPr>
          <w:p w14:paraId="7EBD2C97" w14:textId="77777777" w:rsidR="003D44C1" w:rsidRPr="006935CF" w:rsidRDefault="00C74AE6" w:rsidP="00830500">
            <w:pPr>
              <w:rPr>
                <w:b/>
                <w:bCs/>
                <w:sz w:val="20"/>
                <w:szCs w:val="20"/>
                <w:u w:val="single"/>
              </w:rPr>
            </w:pPr>
            <w:r w:rsidRPr="006935CF">
              <w:rPr>
                <w:b/>
                <w:bCs/>
                <w:sz w:val="20"/>
                <w:szCs w:val="20"/>
                <w:u w:val="single"/>
              </w:rPr>
              <w:t>K1.3 How do people with similar worldviews share and celebrate their beliefs?</w:t>
            </w:r>
          </w:p>
          <w:p w14:paraId="3F6BCB79" w14:textId="77777777" w:rsidR="00C74AE6" w:rsidRDefault="00C74AE6" w:rsidP="00830500">
            <w:pPr>
              <w:rPr>
                <w:sz w:val="20"/>
                <w:szCs w:val="20"/>
              </w:rPr>
            </w:pPr>
          </w:p>
          <w:p w14:paraId="5170ABD1" w14:textId="77777777" w:rsidR="00C74AE6" w:rsidRPr="00BC7251" w:rsidRDefault="00C74AE6" w:rsidP="00830500">
            <w:pPr>
              <w:rPr>
                <w:color w:val="00B0F0"/>
                <w:sz w:val="20"/>
                <w:szCs w:val="20"/>
              </w:rPr>
            </w:pPr>
            <w:r w:rsidRPr="00BC7251">
              <w:rPr>
                <w:color w:val="00B0F0"/>
                <w:sz w:val="20"/>
                <w:szCs w:val="20"/>
              </w:rPr>
              <w:t>Belonging and believing</w:t>
            </w:r>
          </w:p>
          <w:p w14:paraId="40580FD4" w14:textId="77777777" w:rsidR="00C74AE6" w:rsidRDefault="00C74AE6" w:rsidP="00830500">
            <w:pPr>
              <w:rPr>
                <w:sz w:val="20"/>
                <w:szCs w:val="20"/>
              </w:rPr>
            </w:pPr>
          </w:p>
          <w:p w14:paraId="75CE6242" w14:textId="77777777" w:rsidR="001C6F70" w:rsidRDefault="001C6F70" w:rsidP="00830500">
            <w:pPr>
              <w:rPr>
                <w:sz w:val="20"/>
                <w:szCs w:val="20"/>
              </w:rPr>
            </w:pPr>
            <w:r w:rsidRPr="001C6F70">
              <w:rPr>
                <w:sz w:val="20"/>
                <w:szCs w:val="20"/>
              </w:rPr>
              <w:t xml:space="preserve">There is freedom of religion in the UK expressed through worship, holidays, diet/food, clothes, rituals, buildings, sharing of texts and adjustments to laws. </w:t>
            </w:r>
          </w:p>
          <w:p w14:paraId="4F7FAC0D" w14:textId="77777777" w:rsidR="001C6F70" w:rsidRDefault="001C6F70" w:rsidP="00830500">
            <w:pPr>
              <w:rPr>
                <w:sz w:val="20"/>
                <w:szCs w:val="20"/>
              </w:rPr>
            </w:pPr>
            <w:r w:rsidRPr="001C6F70">
              <w:rPr>
                <w:sz w:val="20"/>
                <w:szCs w:val="20"/>
              </w:rPr>
              <w:t xml:space="preserve">• Worship is often important in individual and communal worldviews and is a way of showing devotion to God/a deity. It can be influenced by the geographical location and ethnicity of those who are worshipping. </w:t>
            </w:r>
          </w:p>
          <w:p w14:paraId="2277CCF7" w14:textId="77777777" w:rsidR="00FA7DA2" w:rsidRDefault="001C6F70" w:rsidP="00830500">
            <w:pPr>
              <w:rPr>
                <w:sz w:val="20"/>
                <w:szCs w:val="20"/>
              </w:rPr>
            </w:pPr>
            <w:r w:rsidRPr="001C6F70">
              <w:rPr>
                <w:sz w:val="20"/>
                <w:szCs w:val="20"/>
              </w:rPr>
              <w:t>• Worship can be done in places of worship or at home and often involves using sacred objects and artefacts that are special for those worshipping.</w:t>
            </w:r>
          </w:p>
          <w:p w14:paraId="6F93E551" w14:textId="77777777" w:rsidR="00607F23" w:rsidRDefault="00607F23" w:rsidP="00830500">
            <w:pPr>
              <w:rPr>
                <w:sz w:val="20"/>
                <w:szCs w:val="20"/>
              </w:rPr>
            </w:pPr>
            <w:r w:rsidRPr="00607F23">
              <w:rPr>
                <w:sz w:val="20"/>
                <w:szCs w:val="20"/>
              </w:rPr>
              <w:t xml:space="preserve">There are specific ceremonies which showcase personal/community connection with organised worldviews. </w:t>
            </w:r>
          </w:p>
          <w:p w14:paraId="30A5B3A6" w14:textId="77777777" w:rsidR="00607F23" w:rsidRDefault="00607F23" w:rsidP="00830500">
            <w:pPr>
              <w:rPr>
                <w:sz w:val="20"/>
                <w:szCs w:val="20"/>
              </w:rPr>
            </w:pPr>
            <w:r w:rsidRPr="00607F23">
              <w:rPr>
                <w:sz w:val="20"/>
                <w:szCs w:val="20"/>
              </w:rPr>
              <w:t xml:space="preserve">• There are festivals which showcase personal/community connection with organised worldviews. </w:t>
            </w:r>
          </w:p>
          <w:p w14:paraId="0D53DEFE" w14:textId="4A29621C" w:rsidR="00607F23" w:rsidRPr="007D2168" w:rsidRDefault="00607F23" w:rsidP="00830500">
            <w:pPr>
              <w:rPr>
                <w:sz w:val="20"/>
                <w:szCs w:val="20"/>
              </w:rPr>
            </w:pPr>
            <w:r w:rsidRPr="00607F23">
              <w:rPr>
                <w:sz w:val="20"/>
                <w:szCs w:val="20"/>
              </w:rPr>
              <w:t xml:space="preserve">• Many people have or use certain objects which showcase personal/community </w:t>
            </w:r>
            <w:r w:rsidRPr="00607F23">
              <w:rPr>
                <w:sz w:val="20"/>
                <w:szCs w:val="20"/>
              </w:rPr>
              <w:lastRenderedPageBreak/>
              <w:t>connection with organised worldviews</w:t>
            </w:r>
          </w:p>
        </w:tc>
        <w:tc>
          <w:tcPr>
            <w:tcW w:w="2410" w:type="dxa"/>
          </w:tcPr>
          <w:p w14:paraId="05BCF5A4" w14:textId="77777777" w:rsidR="001816BA" w:rsidRDefault="001816BA" w:rsidP="001816BA">
            <w:pPr>
              <w:jc w:val="center"/>
              <w:rPr>
                <w:rFonts w:ascii="Tahoma" w:hAnsi="Tahoma" w:cs="Tahoma"/>
                <w:sz w:val="18"/>
                <w:szCs w:val="28"/>
              </w:rPr>
            </w:pPr>
            <w:r>
              <w:rPr>
                <w:rFonts w:ascii="Tahoma" w:hAnsi="Tahoma" w:cs="Tahoma"/>
                <w:sz w:val="18"/>
                <w:szCs w:val="28"/>
              </w:rPr>
              <w:lastRenderedPageBreak/>
              <w:t xml:space="preserve">K1.6 </w:t>
            </w:r>
            <w:r w:rsidRPr="00FB4C63">
              <w:rPr>
                <w:rFonts w:ascii="Tahoma" w:hAnsi="Tahoma" w:cs="Tahoma"/>
                <w:sz w:val="18"/>
                <w:szCs w:val="28"/>
              </w:rPr>
              <w:t>Why has the Coventry Blitz shaped Christian worldviews locally and globally?</w:t>
            </w:r>
          </w:p>
          <w:p w14:paraId="22366C0B" w14:textId="77777777" w:rsidR="003D44C1" w:rsidRDefault="003D44C1" w:rsidP="001816BA">
            <w:pPr>
              <w:jc w:val="center"/>
              <w:rPr>
                <w:sz w:val="20"/>
                <w:szCs w:val="20"/>
              </w:rPr>
            </w:pPr>
          </w:p>
          <w:p w14:paraId="55C77DCC" w14:textId="77777777" w:rsidR="00EF2CCE" w:rsidRDefault="00EF2CCE" w:rsidP="001816BA">
            <w:pPr>
              <w:jc w:val="center"/>
              <w:rPr>
                <w:sz w:val="20"/>
                <w:szCs w:val="20"/>
              </w:rPr>
            </w:pPr>
          </w:p>
          <w:p w14:paraId="313C731B" w14:textId="77777777" w:rsidR="00E67FAC" w:rsidRPr="00BC7251" w:rsidRDefault="00E67FAC" w:rsidP="00E67FAC">
            <w:pPr>
              <w:rPr>
                <w:color w:val="00B0F0"/>
                <w:sz w:val="20"/>
                <w:szCs w:val="20"/>
              </w:rPr>
            </w:pPr>
            <w:r w:rsidRPr="00BC7251">
              <w:rPr>
                <w:color w:val="00B0F0"/>
                <w:sz w:val="20"/>
                <w:szCs w:val="20"/>
              </w:rPr>
              <w:t>Changes</w:t>
            </w:r>
          </w:p>
          <w:p w14:paraId="0562937C" w14:textId="77777777" w:rsidR="00E67FAC" w:rsidRDefault="00E67FAC" w:rsidP="00E67FAC">
            <w:pPr>
              <w:rPr>
                <w:sz w:val="20"/>
                <w:szCs w:val="20"/>
              </w:rPr>
            </w:pPr>
          </w:p>
          <w:p w14:paraId="7BFB0841" w14:textId="77777777" w:rsidR="001B6C8B" w:rsidRDefault="001B6C8B" w:rsidP="00E67FAC">
            <w:pPr>
              <w:rPr>
                <w:sz w:val="20"/>
                <w:szCs w:val="20"/>
              </w:rPr>
            </w:pPr>
            <w:r w:rsidRPr="001B6C8B">
              <w:rPr>
                <w:sz w:val="20"/>
                <w:szCs w:val="20"/>
              </w:rPr>
              <w:t xml:space="preserve">Coventry’s medieval cathedral was destroyed by German incendiary bombs during the Coventry Blitz in November 1940. </w:t>
            </w:r>
          </w:p>
          <w:p w14:paraId="521ADC78" w14:textId="6B88D908" w:rsidR="001B6C8B" w:rsidRDefault="001B6C8B" w:rsidP="00E67FAC">
            <w:pPr>
              <w:rPr>
                <w:sz w:val="20"/>
                <w:szCs w:val="20"/>
              </w:rPr>
            </w:pPr>
            <w:r w:rsidRPr="001B6C8B">
              <w:rPr>
                <w:sz w:val="20"/>
                <w:szCs w:val="20"/>
              </w:rPr>
              <w:t xml:space="preserve">• Two symbols emerged from the rubble and carry lasting significance as signs of peace and reconciliation: the charred cross and the cross of nails. </w:t>
            </w:r>
          </w:p>
          <w:p w14:paraId="69B4CC4B" w14:textId="08A58CE5" w:rsidR="001B6C8B" w:rsidRDefault="001B6C8B" w:rsidP="00E67FAC">
            <w:pPr>
              <w:rPr>
                <w:sz w:val="20"/>
                <w:szCs w:val="20"/>
              </w:rPr>
            </w:pPr>
            <w:r w:rsidRPr="001B6C8B">
              <w:rPr>
                <w:sz w:val="20"/>
                <w:szCs w:val="20"/>
              </w:rPr>
              <w:t xml:space="preserve">• Provost Howard used the words of Jesus on the Cross as a call to forgiveness towards the Germans and everyone involved in the war: Father Forgive. </w:t>
            </w:r>
          </w:p>
          <w:p w14:paraId="353A941C" w14:textId="77777777" w:rsidR="001B6C8B" w:rsidRDefault="001B6C8B" w:rsidP="00E67FAC">
            <w:pPr>
              <w:rPr>
                <w:sz w:val="20"/>
                <w:szCs w:val="20"/>
              </w:rPr>
            </w:pPr>
            <w:r w:rsidRPr="001B6C8B">
              <w:rPr>
                <w:sz w:val="20"/>
                <w:szCs w:val="20"/>
              </w:rPr>
              <w:t>• Coventry Cathedral is an important place for many people locally from a range of worldviews and has significance for some people from outside of</w:t>
            </w:r>
            <w:r>
              <w:rPr>
                <w:sz w:val="20"/>
                <w:szCs w:val="20"/>
              </w:rPr>
              <w:t xml:space="preserve"> </w:t>
            </w:r>
            <w:r w:rsidRPr="001B6C8B">
              <w:rPr>
                <w:sz w:val="20"/>
                <w:szCs w:val="20"/>
              </w:rPr>
              <w:t xml:space="preserve">his local area and in the wider world. </w:t>
            </w:r>
          </w:p>
          <w:p w14:paraId="6FA784FB" w14:textId="77777777" w:rsidR="001B6C8B" w:rsidRDefault="001B6C8B" w:rsidP="00E67FAC">
            <w:pPr>
              <w:rPr>
                <w:sz w:val="20"/>
                <w:szCs w:val="20"/>
              </w:rPr>
            </w:pPr>
            <w:r w:rsidRPr="001B6C8B">
              <w:rPr>
                <w:sz w:val="20"/>
                <w:szCs w:val="20"/>
              </w:rPr>
              <w:t xml:space="preserve">• Reconciliation is an important term meaning bringing two parties back together after there has been a </w:t>
            </w:r>
            <w:proofErr w:type="gramStart"/>
            <w:r w:rsidRPr="001B6C8B">
              <w:rPr>
                <w:sz w:val="20"/>
                <w:szCs w:val="20"/>
              </w:rPr>
              <w:t>conflict, but</w:t>
            </w:r>
            <w:proofErr w:type="gramEnd"/>
            <w:r w:rsidRPr="001B6C8B">
              <w:rPr>
                <w:sz w:val="20"/>
                <w:szCs w:val="20"/>
              </w:rPr>
              <w:t xml:space="preserve"> can also be about bringing people who are different together. </w:t>
            </w:r>
          </w:p>
          <w:p w14:paraId="0B7FC251" w14:textId="2350D927" w:rsidR="00E67FAC" w:rsidRDefault="001B6C8B" w:rsidP="00E67FAC">
            <w:pPr>
              <w:rPr>
                <w:sz w:val="20"/>
                <w:szCs w:val="20"/>
              </w:rPr>
            </w:pPr>
            <w:r w:rsidRPr="001B6C8B">
              <w:rPr>
                <w:sz w:val="20"/>
                <w:szCs w:val="20"/>
              </w:rPr>
              <w:t xml:space="preserve">• Peace and forgiveness are often important in </w:t>
            </w:r>
            <w:r w:rsidRPr="001B6C8B">
              <w:rPr>
                <w:sz w:val="20"/>
                <w:szCs w:val="20"/>
              </w:rPr>
              <w:lastRenderedPageBreak/>
              <w:t>worldviews but can be understood differently</w:t>
            </w:r>
          </w:p>
          <w:p w14:paraId="096E1227" w14:textId="5ED89C88" w:rsidR="00E67FAC" w:rsidRPr="007D2168" w:rsidRDefault="00E67FAC" w:rsidP="001816BA">
            <w:pPr>
              <w:jc w:val="center"/>
              <w:rPr>
                <w:sz w:val="20"/>
                <w:szCs w:val="20"/>
              </w:rPr>
            </w:pPr>
          </w:p>
        </w:tc>
        <w:tc>
          <w:tcPr>
            <w:tcW w:w="2551" w:type="dxa"/>
          </w:tcPr>
          <w:p w14:paraId="0C624CE1" w14:textId="77777777" w:rsidR="007021E2" w:rsidRDefault="007021E2" w:rsidP="007021E2">
            <w:pPr>
              <w:jc w:val="center"/>
              <w:rPr>
                <w:rFonts w:ascii="Tahoma" w:hAnsi="Tahoma" w:cs="Tahoma"/>
                <w:sz w:val="18"/>
                <w:szCs w:val="28"/>
              </w:rPr>
            </w:pPr>
            <w:r>
              <w:rPr>
                <w:rFonts w:ascii="Tahoma" w:hAnsi="Tahoma" w:cs="Tahoma"/>
                <w:sz w:val="18"/>
                <w:szCs w:val="28"/>
              </w:rPr>
              <w:lastRenderedPageBreak/>
              <w:t xml:space="preserve">L2.3 </w:t>
            </w:r>
            <w:r w:rsidRPr="00FB4C63">
              <w:rPr>
                <w:rFonts w:ascii="Tahoma" w:hAnsi="Tahoma" w:cs="Tahoma"/>
                <w:sz w:val="18"/>
                <w:szCs w:val="28"/>
              </w:rPr>
              <w:t xml:space="preserve">What can </w:t>
            </w:r>
            <w:r>
              <w:rPr>
                <w:rFonts w:ascii="Tahoma" w:hAnsi="Tahoma" w:cs="Tahoma"/>
                <w:sz w:val="18"/>
                <w:szCs w:val="28"/>
              </w:rPr>
              <w:t xml:space="preserve">religion and </w:t>
            </w:r>
            <w:r w:rsidRPr="00FB4C63">
              <w:rPr>
                <w:rFonts w:ascii="Tahoma" w:hAnsi="Tahoma" w:cs="Tahoma"/>
                <w:sz w:val="18"/>
                <w:szCs w:val="28"/>
              </w:rPr>
              <w:t>worldviews tell us about conflict, peace, forgiveness and reconciliation and is that important?</w:t>
            </w:r>
          </w:p>
          <w:p w14:paraId="0F6D2325" w14:textId="77777777" w:rsidR="003D44C1" w:rsidRDefault="003D44C1" w:rsidP="007D2168">
            <w:pPr>
              <w:rPr>
                <w:sz w:val="20"/>
                <w:szCs w:val="20"/>
              </w:rPr>
            </w:pPr>
          </w:p>
          <w:p w14:paraId="718395F0" w14:textId="77777777" w:rsidR="00D46F80" w:rsidRDefault="00D46F80" w:rsidP="007D2168">
            <w:pPr>
              <w:rPr>
                <w:sz w:val="20"/>
                <w:szCs w:val="20"/>
              </w:rPr>
            </w:pPr>
          </w:p>
          <w:p w14:paraId="3BF0A776" w14:textId="77777777" w:rsidR="00D46F80" w:rsidRPr="00BC7251" w:rsidRDefault="00D46F80" w:rsidP="007D2168">
            <w:pPr>
              <w:rPr>
                <w:color w:val="00B0F0"/>
                <w:sz w:val="20"/>
                <w:szCs w:val="20"/>
              </w:rPr>
            </w:pPr>
            <w:r w:rsidRPr="00BC7251">
              <w:rPr>
                <w:color w:val="00B0F0"/>
                <w:sz w:val="20"/>
                <w:szCs w:val="20"/>
              </w:rPr>
              <w:t>Living Well</w:t>
            </w:r>
          </w:p>
          <w:p w14:paraId="476B48F6" w14:textId="77777777" w:rsidR="00D46F80" w:rsidRDefault="00D46F80" w:rsidP="007D2168">
            <w:pPr>
              <w:rPr>
                <w:sz w:val="20"/>
                <w:szCs w:val="20"/>
              </w:rPr>
            </w:pPr>
          </w:p>
          <w:p w14:paraId="77F175C7" w14:textId="77777777" w:rsidR="00EF5B73" w:rsidRDefault="00EF5B73" w:rsidP="007D2168">
            <w:pPr>
              <w:rPr>
                <w:sz w:val="20"/>
                <w:szCs w:val="20"/>
              </w:rPr>
            </w:pPr>
            <w:r w:rsidRPr="00EF5B73">
              <w:rPr>
                <w:sz w:val="20"/>
                <w:szCs w:val="20"/>
              </w:rPr>
              <w:t xml:space="preserve">‘Reconciliation’ typically means the restoration of friendly relations, often after conflict. </w:t>
            </w:r>
          </w:p>
          <w:p w14:paraId="0D773BFE" w14:textId="77777777" w:rsidR="00EF5B73" w:rsidRDefault="00EF5B73" w:rsidP="007D2168">
            <w:pPr>
              <w:rPr>
                <w:sz w:val="20"/>
                <w:szCs w:val="20"/>
              </w:rPr>
            </w:pPr>
            <w:r w:rsidRPr="00EF5B73">
              <w:rPr>
                <w:sz w:val="20"/>
                <w:szCs w:val="20"/>
              </w:rPr>
              <w:t xml:space="preserve">• Those with Christian worldviews usually believe that Jesus’s death and resurrection is what reconciled humans back to God the Father. </w:t>
            </w:r>
          </w:p>
          <w:p w14:paraId="22966E7C" w14:textId="77777777" w:rsidR="0082335B" w:rsidRDefault="00EF5B73" w:rsidP="007D2168">
            <w:pPr>
              <w:rPr>
                <w:sz w:val="20"/>
                <w:szCs w:val="20"/>
              </w:rPr>
            </w:pPr>
            <w:r w:rsidRPr="00EF5B73">
              <w:rPr>
                <w:sz w:val="20"/>
                <w:szCs w:val="20"/>
              </w:rPr>
              <w:t>• Rosh Hashanah and Yom Kippur are festivals that often have significance for those with Jewish worldviews. Forgiveness is a central aspect of these special times.</w:t>
            </w:r>
          </w:p>
          <w:p w14:paraId="326999BF" w14:textId="77777777" w:rsidR="00EF5B73" w:rsidRDefault="00EF5B73" w:rsidP="007D2168">
            <w:pPr>
              <w:rPr>
                <w:sz w:val="20"/>
                <w:szCs w:val="20"/>
              </w:rPr>
            </w:pPr>
            <w:r w:rsidRPr="00EF5B73">
              <w:rPr>
                <w:sz w:val="20"/>
                <w:szCs w:val="20"/>
              </w:rPr>
              <w:t xml:space="preserve">Ummah’ is an Arabic word meaning ‘community’ which is central for many with Muslim worldviews. The Ahmadiyya Muslim community have a particular focus on peace. </w:t>
            </w:r>
          </w:p>
          <w:p w14:paraId="532B768B" w14:textId="77777777" w:rsidR="00EF5B73" w:rsidRDefault="00EF5B73" w:rsidP="007D2168">
            <w:pPr>
              <w:rPr>
                <w:sz w:val="20"/>
                <w:szCs w:val="20"/>
              </w:rPr>
            </w:pPr>
            <w:r w:rsidRPr="00EF5B73">
              <w:rPr>
                <w:sz w:val="20"/>
                <w:szCs w:val="20"/>
              </w:rPr>
              <w:t xml:space="preserve">• The Five Pillars are different ways those with Muslim worldviews can practice ummah. These are the shahada, zakat, salat, sawm and hajj. </w:t>
            </w:r>
          </w:p>
          <w:p w14:paraId="6456262E" w14:textId="77777777" w:rsidR="00EF5B73" w:rsidRDefault="00EF5B73" w:rsidP="007D2168">
            <w:pPr>
              <w:rPr>
                <w:sz w:val="20"/>
                <w:szCs w:val="20"/>
              </w:rPr>
            </w:pPr>
            <w:r w:rsidRPr="00EF5B73">
              <w:rPr>
                <w:sz w:val="20"/>
                <w:szCs w:val="20"/>
              </w:rPr>
              <w:t xml:space="preserve">• ‘Ahimsa’ is a Sanskrit word that means ‘non-violence’ and it is often an important concept in Sanatan Dharma for those with Hindu worldviews. </w:t>
            </w:r>
          </w:p>
          <w:p w14:paraId="4DA6D838" w14:textId="456F928E" w:rsidR="00EF5B73" w:rsidRPr="007D2168" w:rsidRDefault="00EF5B73" w:rsidP="007D2168">
            <w:pPr>
              <w:rPr>
                <w:sz w:val="20"/>
                <w:szCs w:val="20"/>
              </w:rPr>
            </w:pPr>
            <w:r w:rsidRPr="00EF5B73">
              <w:rPr>
                <w:sz w:val="20"/>
                <w:szCs w:val="20"/>
              </w:rPr>
              <w:t xml:space="preserve">• ‘Living in circle’ is a concept that is often </w:t>
            </w:r>
            <w:r w:rsidRPr="00EF5B73">
              <w:rPr>
                <w:sz w:val="20"/>
                <w:szCs w:val="20"/>
              </w:rPr>
              <w:lastRenderedPageBreak/>
              <w:t>important for those with pagan worldviews and nonhuman things can be given personhood as a result.</w:t>
            </w:r>
          </w:p>
        </w:tc>
        <w:tc>
          <w:tcPr>
            <w:tcW w:w="2552" w:type="dxa"/>
          </w:tcPr>
          <w:p w14:paraId="62A3ECB9" w14:textId="77777777" w:rsidR="000609E6" w:rsidRDefault="000609E6" w:rsidP="000609E6">
            <w:pPr>
              <w:jc w:val="center"/>
              <w:rPr>
                <w:rFonts w:ascii="Tahoma" w:hAnsi="Tahoma" w:cs="Tahoma"/>
                <w:sz w:val="18"/>
                <w:szCs w:val="28"/>
              </w:rPr>
            </w:pPr>
            <w:r>
              <w:rPr>
                <w:rFonts w:ascii="Tahoma" w:hAnsi="Tahoma" w:cs="Tahoma"/>
                <w:sz w:val="18"/>
                <w:szCs w:val="28"/>
              </w:rPr>
              <w:lastRenderedPageBreak/>
              <w:t xml:space="preserve">L2.6 </w:t>
            </w:r>
            <w:r w:rsidRPr="00FB4C63">
              <w:rPr>
                <w:rFonts w:ascii="Tahoma" w:hAnsi="Tahoma" w:cs="Tahoma"/>
                <w:sz w:val="18"/>
                <w:szCs w:val="28"/>
              </w:rPr>
              <w:t xml:space="preserve">Do you have to be part of a faith community to </w:t>
            </w:r>
            <w:r>
              <w:rPr>
                <w:rFonts w:ascii="Tahoma" w:hAnsi="Tahoma" w:cs="Tahoma"/>
                <w:sz w:val="18"/>
                <w:szCs w:val="28"/>
              </w:rPr>
              <w:t>express</w:t>
            </w:r>
            <w:r w:rsidRPr="00FB4C63">
              <w:rPr>
                <w:rFonts w:ascii="Tahoma" w:hAnsi="Tahoma" w:cs="Tahoma"/>
                <w:sz w:val="18"/>
                <w:szCs w:val="28"/>
              </w:rPr>
              <w:t xml:space="preserve"> an organised worldview?</w:t>
            </w:r>
          </w:p>
          <w:p w14:paraId="41EF4729" w14:textId="77777777" w:rsidR="007D2168" w:rsidRDefault="007D2168" w:rsidP="007D2168">
            <w:pPr>
              <w:rPr>
                <w:sz w:val="20"/>
                <w:szCs w:val="20"/>
              </w:rPr>
            </w:pPr>
          </w:p>
          <w:p w14:paraId="79F76775" w14:textId="6E95A5C2" w:rsidR="0004003E" w:rsidRPr="00BC7251" w:rsidRDefault="00D641B6" w:rsidP="007D2168">
            <w:pPr>
              <w:rPr>
                <w:color w:val="00B0F0"/>
                <w:sz w:val="20"/>
                <w:szCs w:val="20"/>
              </w:rPr>
            </w:pPr>
            <w:r w:rsidRPr="00BC7251">
              <w:rPr>
                <w:color w:val="00B0F0"/>
                <w:sz w:val="20"/>
                <w:szCs w:val="20"/>
              </w:rPr>
              <w:t>Belonging and believing</w:t>
            </w:r>
          </w:p>
          <w:p w14:paraId="27D198E7" w14:textId="77777777" w:rsidR="00D641B6" w:rsidRDefault="00D641B6" w:rsidP="007D2168">
            <w:pPr>
              <w:rPr>
                <w:sz w:val="20"/>
                <w:szCs w:val="20"/>
              </w:rPr>
            </w:pPr>
          </w:p>
          <w:p w14:paraId="0C0F04A5" w14:textId="77777777" w:rsidR="00A21C9D" w:rsidRDefault="00A21C9D" w:rsidP="007D2168">
            <w:pPr>
              <w:rPr>
                <w:sz w:val="20"/>
                <w:szCs w:val="20"/>
              </w:rPr>
            </w:pPr>
            <w:r w:rsidRPr="00A21C9D">
              <w:rPr>
                <w:sz w:val="20"/>
                <w:szCs w:val="20"/>
              </w:rPr>
              <w:t xml:space="preserve">A person’s worldview is based on a combination of individual circumstances, community and/or organised worldviews (such as belonging to faith traditions). </w:t>
            </w:r>
          </w:p>
          <w:p w14:paraId="615F6200" w14:textId="35C61B38" w:rsidR="00CA061A" w:rsidRDefault="00A21C9D" w:rsidP="007D2168">
            <w:pPr>
              <w:rPr>
                <w:sz w:val="20"/>
                <w:szCs w:val="20"/>
              </w:rPr>
            </w:pPr>
            <w:r w:rsidRPr="00A21C9D">
              <w:rPr>
                <w:sz w:val="20"/>
                <w:szCs w:val="20"/>
              </w:rPr>
              <w:t xml:space="preserve">• Ways of being part of a faith community are evolving </w:t>
            </w:r>
            <w:proofErr w:type="gramStart"/>
            <w:r w:rsidRPr="00A21C9D">
              <w:rPr>
                <w:sz w:val="20"/>
                <w:szCs w:val="20"/>
              </w:rPr>
              <w:t>as a result of</w:t>
            </w:r>
            <w:proofErr w:type="gramEnd"/>
            <w:r w:rsidRPr="00A21C9D">
              <w:rPr>
                <w:sz w:val="20"/>
                <w:szCs w:val="20"/>
              </w:rPr>
              <w:t xml:space="preserve"> digital technology and factors such as the COVID pandemic.</w:t>
            </w:r>
          </w:p>
          <w:p w14:paraId="2C2A4059" w14:textId="77777777" w:rsidR="002A46A3" w:rsidRDefault="002A46A3" w:rsidP="007D2168">
            <w:pPr>
              <w:rPr>
                <w:sz w:val="20"/>
                <w:szCs w:val="20"/>
              </w:rPr>
            </w:pPr>
            <w:r w:rsidRPr="002A46A3">
              <w:rPr>
                <w:sz w:val="20"/>
                <w:szCs w:val="20"/>
              </w:rPr>
              <w:t xml:space="preserve">There can be variations in practice and belief within communal and organised worldviews. Symbols and practices can be common when expressing organised worldviews but not universal. For example, not all Muslims pray 5 times a day and not all Sikhs are Khalsa-affiliated and wearing the 5 Ks. </w:t>
            </w:r>
          </w:p>
          <w:p w14:paraId="1FF807AE" w14:textId="094B6339" w:rsidR="002A46A3" w:rsidRDefault="002A46A3" w:rsidP="007D2168">
            <w:pPr>
              <w:rPr>
                <w:sz w:val="20"/>
                <w:szCs w:val="20"/>
              </w:rPr>
            </w:pPr>
            <w:r w:rsidRPr="002A46A3">
              <w:rPr>
                <w:sz w:val="20"/>
                <w:szCs w:val="20"/>
              </w:rPr>
              <w:t>• Having a communal or organised worldview can form part of a person’s identity.</w:t>
            </w:r>
          </w:p>
          <w:p w14:paraId="7448A37B" w14:textId="77777777" w:rsidR="002A46A3" w:rsidRDefault="002A46A3" w:rsidP="007D2168">
            <w:pPr>
              <w:rPr>
                <w:sz w:val="20"/>
                <w:szCs w:val="20"/>
              </w:rPr>
            </w:pPr>
            <w:r w:rsidRPr="002A46A3">
              <w:rPr>
                <w:sz w:val="20"/>
                <w:szCs w:val="20"/>
              </w:rPr>
              <w:t xml:space="preserve"> • Places of worship can be public, home-based or simply be a gathering of like-minded people online or in person. Home-based family worship is especially important in Jewish (shabbat) and Hindu (puja at the home shrine) communal worldviews. </w:t>
            </w:r>
          </w:p>
          <w:p w14:paraId="2B32BCDE" w14:textId="77777777" w:rsidR="002A46A3" w:rsidRDefault="002A46A3" w:rsidP="007D2168">
            <w:pPr>
              <w:rPr>
                <w:sz w:val="20"/>
                <w:szCs w:val="20"/>
              </w:rPr>
            </w:pPr>
            <w:r w:rsidRPr="002A46A3">
              <w:rPr>
                <w:sz w:val="20"/>
                <w:szCs w:val="20"/>
              </w:rPr>
              <w:t xml:space="preserve">• Some worldviews are culturally based as well as </w:t>
            </w:r>
            <w:r w:rsidRPr="002A46A3">
              <w:rPr>
                <w:sz w:val="20"/>
                <w:szCs w:val="20"/>
              </w:rPr>
              <w:lastRenderedPageBreak/>
              <w:t xml:space="preserve">faith </w:t>
            </w:r>
            <w:proofErr w:type="gramStart"/>
            <w:r w:rsidRPr="002A46A3">
              <w:rPr>
                <w:sz w:val="20"/>
                <w:szCs w:val="20"/>
              </w:rPr>
              <w:t>based</w:t>
            </w:r>
            <w:proofErr w:type="gramEnd"/>
            <w:r w:rsidRPr="002A46A3">
              <w:rPr>
                <w:sz w:val="20"/>
                <w:szCs w:val="20"/>
              </w:rPr>
              <w:t xml:space="preserve"> and this leads to diversity. </w:t>
            </w:r>
          </w:p>
          <w:p w14:paraId="74864B25" w14:textId="77777777" w:rsidR="002A46A3" w:rsidRDefault="002A46A3" w:rsidP="007D2168">
            <w:pPr>
              <w:rPr>
                <w:sz w:val="20"/>
                <w:szCs w:val="20"/>
              </w:rPr>
            </w:pPr>
            <w:r w:rsidRPr="002A46A3">
              <w:rPr>
                <w:sz w:val="20"/>
                <w:szCs w:val="20"/>
              </w:rPr>
              <w:t xml:space="preserve">• Not all worldviews involve having a faith, for example Humanism. </w:t>
            </w:r>
          </w:p>
          <w:p w14:paraId="0B3AD388" w14:textId="08D8E919" w:rsidR="002A46A3" w:rsidRDefault="002A46A3" w:rsidP="007D2168">
            <w:pPr>
              <w:rPr>
                <w:sz w:val="20"/>
                <w:szCs w:val="20"/>
              </w:rPr>
            </w:pPr>
            <w:r w:rsidRPr="002A46A3">
              <w:rPr>
                <w:sz w:val="20"/>
                <w:szCs w:val="20"/>
              </w:rPr>
              <w:t>• Holding a Humanist worldview does not necessarily mean</w:t>
            </w:r>
            <w:r w:rsidR="002D4DB9">
              <w:rPr>
                <w:sz w:val="20"/>
                <w:szCs w:val="20"/>
              </w:rPr>
              <w:t xml:space="preserve"> </w:t>
            </w:r>
            <w:r w:rsidR="002D4DB9" w:rsidRPr="002D4DB9">
              <w:rPr>
                <w:sz w:val="20"/>
                <w:szCs w:val="20"/>
              </w:rPr>
              <w:t>you don’t or can’t acknowledge or take part in celebrations such as Christmas/Easter/Eid/</w:t>
            </w:r>
            <w:proofErr w:type="spellStart"/>
            <w:r w:rsidR="002D4DB9" w:rsidRPr="002D4DB9">
              <w:rPr>
                <w:sz w:val="20"/>
                <w:szCs w:val="20"/>
              </w:rPr>
              <w:t>Hanukk</w:t>
            </w:r>
            <w:proofErr w:type="spellEnd"/>
            <w:r w:rsidR="002D4DB9" w:rsidRPr="002D4DB9">
              <w:rPr>
                <w:sz w:val="20"/>
                <w:szCs w:val="20"/>
              </w:rPr>
              <w:t xml:space="preserve"> ah/Diwali etc.</w:t>
            </w:r>
          </w:p>
          <w:p w14:paraId="295D53D7" w14:textId="77777777" w:rsidR="000609E6" w:rsidRDefault="000609E6" w:rsidP="007D2168">
            <w:pPr>
              <w:rPr>
                <w:sz w:val="20"/>
                <w:szCs w:val="20"/>
              </w:rPr>
            </w:pPr>
          </w:p>
          <w:p w14:paraId="28139CDA" w14:textId="77777777" w:rsidR="00AD285E" w:rsidRDefault="00AD285E" w:rsidP="00AD285E">
            <w:pPr>
              <w:jc w:val="center"/>
              <w:rPr>
                <w:rFonts w:ascii="Tahoma" w:hAnsi="Tahoma" w:cs="Tahoma"/>
                <w:sz w:val="18"/>
                <w:szCs w:val="28"/>
              </w:rPr>
            </w:pPr>
            <w:r>
              <w:rPr>
                <w:rFonts w:ascii="Tahoma" w:hAnsi="Tahoma" w:cs="Tahoma"/>
                <w:sz w:val="18"/>
                <w:szCs w:val="28"/>
              </w:rPr>
              <w:t xml:space="preserve">L2.7 </w:t>
            </w:r>
            <w:r w:rsidRPr="00FB4C63">
              <w:rPr>
                <w:rFonts w:ascii="Tahoma" w:hAnsi="Tahoma" w:cs="Tahoma"/>
                <w:sz w:val="18"/>
                <w:szCs w:val="28"/>
              </w:rPr>
              <w:t>How have religion and history entwined in this area?</w:t>
            </w:r>
          </w:p>
          <w:p w14:paraId="7F0EA682" w14:textId="77777777" w:rsidR="000609E6" w:rsidRDefault="000609E6" w:rsidP="007D2168">
            <w:pPr>
              <w:rPr>
                <w:sz w:val="20"/>
                <w:szCs w:val="20"/>
              </w:rPr>
            </w:pPr>
          </w:p>
          <w:p w14:paraId="1E30119E" w14:textId="77777777" w:rsidR="00AD0CED" w:rsidRPr="00BC7251" w:rsidRDefault="00AD0CED" w:rsidP="007D2168">
            <w:pPr>
              <w:rPr>
                <w:color w:val="00B0F0"/>
                <w:sz w:val="20"/>
                <w:szCs w:val="20"/>
              </w:rPr>
            </w:pPr>
            <w:r w:rsidRPr="00BC7251">
              <w:rPr>
                <w:color w:val="00B0F0"/>
                <w:sz w:val="20"/>
                <w:szCs w:val="20"/>
              </w:rPr>
              <w:t>Grand Narratives</w:t>
            </w:r>
          </w:p>
          <w:p w14:paraId="5355F558" w14:textId="77777777" w:rsidR="00BC7251" w:rsidRDefault="00BC7251" w:rsidP="007D2168">
            <w:pPr>
              <w:rPr>
                <w:sz w:val="20"/>
                <w:szCs w:val="20"/>
              </w:rPr>
            </w:pPr>
          </w:p>
          <w:p w14:paraId="351DC319" w14:textId="77777777" w:rsidR="002D4DB9" w:rsidRDefault="002D4DB9" w:rsidP="002A46A3">
            <w:pPr>
              <w:rPr>
                <w:sz w:val="20"/>
                <w:szCs w:val="20"/>
              </w:rPr>
            </w:pPr>
            <w:r w:rsidRPr="002D4DB9">
              <w:rPr>
                <w:sz w:val="20"/>
                <w:szCs w:val="20"/>
              </w:rPr>
              <w:t>The historical-</w:t>
            </w:r>
            <w:proofErr w:type="spellStart"/>
            <w:r w:rsidRPr="002D4DB9">
              <w:rPr>
                <w:sz w:val="20"/>
                <w:szCs w:val="20"/>
              </w:rPr>
              <w:t>socialgeographical</w:t>
            </w:r>
            <w:proofErr w:type="spellEnd"/>
            <w:r w:rsidRPr="002D4DB9">
              <w:rPr>
                <w:sz w:val="20"/>
                <w:szCs w:val="20"/>
              </w:rPr>
              <w:t xml:space="preserve"> context shapes the way religion and worldviews are lived out and how they develop and change over time. There are clues about religion and worldviews of the past that can be explored in the present e.g. art and architecture, religious texts, burial rituals and old laws. </w:t>
            </w:r>
          </w:p>
          <w:p w14:paraId="24559351" w14:textId="77777777" w:rsidR="00116A21" w:rsidRDefault="002D4DB9" w:rsidP="002A46A3">
            <w:pPr>
              <w:rPr>
                <w:sz w:val="20"/>
                <w:szCs w:val="20"/>
              </w:rPr>
            </w:pPr>
            <w:r w:rsidRPr="002D4DB9">
              <w:rPr>
                <w:sz w:val="20"/>
                <w:szCs w:val="20"/>
              </w:rPr>
              <w:t>• Coventry and Warwickshire have many well-established religious communities and places of worship, some of which are from medieval</w:t>
            </w:r>
            <w:r w:rsidR="00116A21">
              <w:rPr>
                <w:sz w:val="20"/>
                <w:szCs w:val="20"/>
              </w:rPr>
              <w:t xml:space="preserve"> </w:t>
            </w:r>
            <w:r w:rsidR="00116A21" w:rsidRPr="00116A21">
              <w:rPr>
                <w:sz w:val="20"/>
                <w:szCs w:val="20"/>
              </w:rPr>
              <w:t xml:space="preserve">times, such as St Mary’s Priory and Polesworth Abbey. </w:t>
            </w:r>
          </w:p>
          <w:p w14:paraId="07541A34" w14:textId="77777777" w:rsidR="00116A21" w:rsidRDefault="00116A21" w:rsidP="002A46A3">
            <w:pPr>
              <w:rPr>
                <w:sz w:val="20"/>
                <w:szCs w:val="20"/>
              </w:rPr>
            </w:pPr>
            <w:r w:rsidRPr="00116A21">
              <w:rPr>
                <w:sz w:val="20"/>
                <w:szCs w:val="20"/>
              </w:rPr>
              <w:t xml:space="preserve">• The religion and worldviews of individuals from the past, such as William Shakespeare and George Eliot, can be hard to define or know with any certainty but sometimes there are clues in what is left behind e.g. their writings. </w:t>
            </w:r>
          </w:p>
          <w:p w14:paraId="7A94A417" w14:textId="02014F84" w:rsidR="00AD0CED" w:rsidRPr="007D2168" w:rsidRDefault="00116A21" w:rsidP="002A46A3">
            <w:pPr>
              <w:rPr>
                <w:sz w:val="20"/>
                <w:szCs w:val="20"/>
              </w:rPr>
            </w:pPr>
            <w:r w:rsidRPr="00116A21">
              <w:rPr>
                <w:sz w:val="20"/>
                <w:szCs w:val="20"/>
              </w:rPr>
              <w:t xml:space="preserve">• Sometimes similar religion and worldviews can be in conflict despite their similarities. This happened between Catholics and Protestants in the past and led to Henry VIII establishing the Church of England, the Dissolution of the Monasteries and the Gunpowder Plot, all of </w:t>
            </w:r>
            <w:r w:rsidRPr="00116A21">
              <w:rPr>
                <w:sz w:val="20"/>
                <w:szCs w:val="20"/>
              </w:rPr>
              <w:lastRenderedPageBreak/>
              <w:t>which had an impact in Coventry and Warwickshire. • Local places of worship and faith communities have been established in Coventry and Warwickshire over several decades and in response to the different needs of communities.</w:t>
            </w:r>
          </w:p>
        </w:tc>
        <w:tc>
          <w:tcPr>
            <w:tcW w:w="2693" w:type="dxa"/>
          </w:tcPr>
          <w:p w14:paraId="3584020D" w14:textId="77777777" w:rsidR="00770457" w:rsidRDefault="00770457" w:rsidP="00770457">
            <w:pPr>
              <w:jc w:val="center"/>
              <w:rPr>
                <w:rFonts w:ascii="Tahoma" w:hAnsi="Tahoma" w:cs="Tahoma"/>
                <w:sz w:val="18"/>
                <w:szCs w:val="28"/>
              </w:rPr>
            </w:pPr>
            <w:r>
              <w:rPr>
                <w:rFonts w:ascii="Tahoma" w:hAnsi="Tahoma" w:cs="Tahoma"/>
                <w:sz w:val="18"/>
                <w:szCs w:val="28"/>
              </w:rPr>
              <w:lastRenderedPageBreak/>
              <w:t>U2.3 Do religions change or do they stay the same?</w:t>
            </w:r>
          </w:p>
          <w:p w14:paraId="6444103F" w14:textId="77777777" w:rsidR="007D2168" w:rsidRDefault="007D2168" w:rsidP="007D2168">
            <w:pPr>
              <w:rPr>
                <w:sz w:val="20"/>
                <w:szCs w:val="20"/>
              </w:rPr>
            </w:pPr>
          </w:p>
          <w:p w14:paraId="2A7E233E" w14:textId="77777777" w:rsidR="00A106B2" w:rsidRDefault="00A106B2" w:rsidP="007D2168">
            <w:pPr>
              <w:rPr>
                <w:sz w:val="20"/>
                <w:szCs w:val="20"/>
              </w:rPr>
            </w:pPr>
          </w:p>
          <w:p w14:paraId="715B57A4" w14:textId="77777777" w:rsidR="00A106B2" w:rsidRPr="00BC7251" w:rsidRDefault="00DE57E2" w:rsidP="007D2168">
            <w:pPr>
              <w:rPr>
                <w:color w:val="00B0F0"/>
                <w:sz w:val="20"/>
                <w:szCs w:val="20"/>
              </w:rPr>
            </w:pPr>
            <w:r w:rsidRPr="00BC7251">
              <w:rPr>
                <w:color w:val="00B0F0"/>
                <w:sz w:val="20"/>
                <w:szCs w:val="20"/>
              </w:rPr>
              <w:t>Changes</w:t>
            </w:r>
          </w:p>
          <w:p w14:paraId="5FE8C6C1" w14:textId="77777777" w:rsidR="00DE57E2" w:rsidRDefault="00DE57E2" w:rsidP="007D2168">
            <w:pPr>
              <w:rPr>
                <w:sz w:val="20"/>
                <w:szCs w:val="20"/>
              </w:rPr>
            </w:pPr>
          </w:p>
          <w:p w14:paraId="05C69E21" w14:textId="77777777" w:rsidR="004775C4" w:rsidRDefault="004775C4" w:rsidP="007D2168">
            <w:pPr>
              <w:rPr>
                <w:sz w:val="20"/>
                <w:szCs w:val="20"/>
              </w:rPr>
            </w:pPr>
            <w:r w:rsidRPr="004775C4">
              <w:rPr>
                <w:sz w:val="20"/>
                <w:szCs w:val="20"/>
              </w:rPr>
              <w:t xml:space="preserve">Religions change over time for a variety of reasons including significant events, influences from different people and power dynamics. </w:t>
            </w:r>
          </w:p>
          <w:p w14:paraId="618C8C3F" w14:textId="77777777" w:rsidR="004775C4" w:rsidRDefault="004775C4" w:rsidP="007D2168">
            <w:pPr>
              <w:rPr>
                <w:sz w:val="20"/>
                <w:szCs w:val="20"/>
              </w:rPr>
            </w:pPr>
            <w:r w:rsidRPr="004775C4">
              <w:rPr>
                <w:sz w:val="20"/>
                <w:szCs w:val="20"/>
              </w:rPr>
              <w:t xml:space="preserve">• Governments collect data about people’s beliefs and worldviews as part of a </w:t>
            </w:r>
            <w:proofErr w:type="gramStart"/>
            <w:r w:rsidRPr="004775C4">
              <w:rPr>
                <w:sz w:val="20"/>
                <w:szCs w:val="20"/>
              </w:rPr>
              <w:t>census</w:t>
            </w:r>
            <w:proofErr w:type="gramEnd"/>
            <w:r w:rsidRPr="004775C4">
              <w:rPr>
                <w:sz w:val="20"/>
                <w:szCs w:val="20"/>
              </w:rPr>
              <w:t xml:space="preserve"> and this shows numerical changes. Social scientists try to interpret why these</w:t>
            </w:r>
            <w:r>
              <w:rPr>
                <w:sz w:val="20"/>
                <w:szCs w:val="20"/>
              </w:rPr>
              <w:t xml:space="preserve"> </w:t>
            </w:r>
            <w:r w:rsidRPr="004775C4">
              <w:rPr>
                <w:sz w:val="20"/>
                <w:szCs w:val="20"/>
              </w:rPr>
              <w:t xml:space="preserve">changes have happened and what they might mean for </w:t>
            </w:r>
            <w:proofErr w:type="gramStart"/>
            <w:r w:rsidRPr="004775C4">
              <w:rPr>
                <w:sz w:val="20"/>
                <w:szCs w:val="20"/>
              </w:rPr>
              <w:t>society as a whole</w:t>
            </w:r>
            <w:proofErr w:type="gramEnd"/>
            <w:r w:rsidRPr="004775C4">
              <w:rPr>
                <w:sz w:val="20"/>
                <w:szCs w:val="20"/>
              </w:rPr>
              <w:t xml:space="preserve">. </w:t>
            </w:r>
          </w:p>
          <w:p w14:paraId="108EB843" w14:textId="77777777" w:rsidR="004775C4" w:rsidRDefault="004775C4" w:rsidP="007D2168">
            <w:pPr>
              <w:rPr>
                <w:sz w:val="20"/>
                <w:szCs w:val="20"/>
              </w:rPr>
            </w:pPr>
            <w:r w:rsidRPr="004775C4">
              <w:rPr>
                <w:sz w:val="20"/>
                <w:szCs w:val="20"/>
              </w:rPr>
              <w:t xml:space="preserve">• Religions and worldviews can have shared practices and values e.g. charity work or teachings on morality. Sikhi is a good example of this with its teachings on equality based on its founder, Guru Nanak, and the focus on the langar. </w:t>
            </w:r>
          </w:p>
          <w:p w14:paraId="7977382E" w14:textId="77777777" w:rsidR="004775C4" w:rsidRDefault="004775C4" w:rsidP="007D2168">
            <w:pPr>
              <w:rPr>
                <w:sz w:val="20"/>
                <w:szCs w:val="20"/>
              </w:rPr>
            </w:pPr>
            <w:r w:rsidRPr="004775C4">
              <w:rPr>
                <w:sz w:val="20"/>
                <w:szCs w:val="20"/>
              </w:rPr>
              <w:t xml:space="preserve">• People do not always change their views or practices, </w:t>
            </w:r>
            <w:proofErr w:type="gramStart"/>
            <w:r w:rsidRPr="004775C4">
              <w:rPr>
                <w:sz w:val="20"/>
                <w:szCs w:val="20"/>
              </w:rPr>
              <w:t>in spite of</w:t>
            </w:r>
            <w:proofErr w:type="gramEnd"/>
            <w:r w:rsidRPr="004775C4">
              <w:rPr>
                <w:sz w:val="20"/>
                <w:szCs w:val="20"/>
              </w:rPr>
              <w:t xml:space="preserve"> institutional changes to their religion or worldview. </w:t>
            </w:r>
          </w:p>
          <w:p w14:paraId="0E57843A" w14:textId="77777777" w:rsidR="004775C4" w:rsidRDefault="004775C4" w:rsidP="007D2168">
            <w:pPr>
              <w:rPr>
                <w:sz w:val="20"/>
                <w:szCs w:val="20"/>
              </w:rPr>
            </w:pPr>
            <w:r w:rsidRPr="004775C4">
              <w:rPr>
                <w:sz w:val="20"/>
                <w:szCs w:val="20"/>
              </w:rPr>
              <w:t xml:space="preserve">• Religions may change and adapt as they interact with specific cultures. Buddhist traditions are a good example of this. </w:t>
            </w:r>
          </w:p>
          <w:p w14:paraId="79EF8445" w14:textId="77777777" w:rsidR="004775C4" w:rsidRDefault="004775C4" w:rsidP="007D2168">
            <w:pPr>
              <w:rPr>
                <w:sz w:val="20"/>
                <w:szCs w:val="20"/>
              </w:rPr>
            </w:pPr>
            <w:r w:rsidRPr="004775C4">
              <w:rPr>
                <w:sz w:val="20"/>
                <w:szCs w:val="20"/>
              </w:rPr>
              <w:t xml:space="preserve">• Change can sometimes be at local level before it happens at an institutional level. </w:t>
            </w:r>
          </w:p>
          <w:p w14:paraId="75B0F6D0" w14:textId="77777777" w:rsidR="004775C4" w:rsidRDefault="004775C4" w:rsidP="007D2168">
            <w:pPr>
              <w:rPr>
                <w:sz w:val="20"/>
                <w:szCs w:val="20"/>
              </w:rPr>
            </w:pPr>
            <w:r w:rsidRPr="004775C4">
              <w:rPr>
                <w:sz w:val="20"/>
                <w:szCs w:val="20"/>
              </w:rPr>
              <w:t xml:space="preserve">• Religion and science are not polar </w:t>
            </w:r>
            <w:proofErr w:type="gramStart"/>
            <w:r w:rsidRPr="004775C4">
              <w:rPr>
                <w:sz w:val="20"/>
                <w:szCs w:val="20"/>
              </w:rPr>
              <w:t>opposites,</w:t>
            </w:r>
            <w:proofErr w:type="gramEnd"/>
            <w:r w:rsidRPr="004775C4">
              <w:rPr>
                <w:sz w:val="20"/>
                <w:szCs w:val="20"/>
              </w:rPr>
              <w:t xml:space="preserve"> scientists can follow a religion or be religious. </w:t>
            </w:r>
          </w:p>
          <w:p w14:paraId="36CB6955" w14:textId="1D10F6AF" w:rsidR="000471C9" w:rsidRPr="007D2168" w:rsidRDefault="004775C4" w:rsidP="007D2168">
            <w:pPr>
              <w:rPr>
                <w:sz w:val="20"/>
                <w:szCs w:val="20"/>
              </w:rPr>
            </w:pPr>
            <w:r w:rsidRPr="004775C4">
              <w:rPr>
                <w:sz w:val="20"/>
                <w:szCs w:val="20"/>
              </w:rPr>
              <w:lastRenderedPageBreak/>
              <w:t>• Christian worldviews are very diverse and have been changed over centuries of historical change as well as</w:t>
            </w:r>
            <w:r w:rsidR="0024547E" w:rsidRPr="0024547E">
              <w:t xml:space="preserve"> </w:t>
            </w:r>
            <w:r w:rsidR="0024547E" w:rsidRPr="0024547E">
              <w:rPr>
                <w:sz w:val="20"/>
                <w:szCs w:val="20"/>
              </w:rPr>
              <w:t>the influence of geographical location and culture.</w:t>
            </w:r>
          </w:p>
        </w:tc>
        <w:tc>
          <w:tcPr>
            <w:tcW w:w="2410" w:type="dxa"/>
          </w:tcPr>
          <w:p w14:paraId="64F8871A" w14:textId="77777777" w:rsidR="00F4555C" w:rsidRDefault="00F4555C" w:rsidP="00F4555C">
            <w:pPr>
              <w:jc w:val="center"/>
              <w:rPr>
                <w:rFonts w:ascii="Tahoma" w:hAnsi="Tahoma" w:cs="Tahoma"/>
                <w:sz w:val="18"/>
                <w:szCs w:val="28"/>
              </w:rPr>
            </w:pPr>
            <w:r>
              <w:rPr>
                <w:rFonts w:ascii="Tahoma" w:hAnsi="Tahoma" w:cs="Tahoma"/>
                <w:sz w:val="18"/>
                <w:szCs w:val="28"/>
              </w:rPr>
              <w:lastRenderedPageBreak/>
              <w:t xml:space="preserve">U2.6 </w:t>
            </w:r>
            <w:r w:rsidRPr="00FB4C63">
              <w:rPr>
                <w:rFonts w:ascii="Tahoma" w:hAnsi="Tahoma" w:cs="Tahoma"/>
                <w:sz w:val="18"/>
                <w:szCs w:val="28"/>
              </w:rPr>
              <w:t>How might your worldview impact on the way you understand death and beyond?</w:t>
            </w:r>
          </w:p>
          <w:p w14:paraId="2DE0733B" w14:textId="77777777" w:rsidR="007D2168" w:rsidRDefault="007D2168" w:rsidP="007D2168">
            <w:pPr>
              <w:rPr>
                <w:sz w:val="20"/>
                <w:szCs w:val="20"/>
              </w:rPr>
            </w:pPr>
          </w:p>
          <w:p w14:paraId="1B8ABF65" w14:textId="611D77C1" w:rsidR="00863132" w:rsidRPr="00BC7251" w:rsidRDefault="00AD37A1" w:rsidP="007D2168">
            <w:pPr>
              <w:rPr>
                <w:color w:val="00B0F0"/>
                <w:sz w:val="20"/>
                <w:szCs w:val="20"/>
              </w:rPr>
            </w:pPr>
            <w:r w:rsidRPr="00BC7251">
              <w:rPr>
                <w:color w:val="00B0F0"/>
                <w:sz w:val="20"/>
                <w:szCs w:val="20"/>
              </w:rPr>
              <w:t>Personal Responsibility</w:t>
            </w:r>
          </w:p>
          <w:p w14:paraId="79EF1BE6" w14:textId="77777777" w:rsidR="00AD37A1" w:rsidRDefault="00AD37A1" w:rsidP="007D2168">
            <w:pPr>
              <w:rPr>
                <w:sz w:val="20"/>
                <w:szCs w:val="20"/>
              </w:rPr>
            </w:pPr>
          </w:p>
          <w:p w14:paraId="76F29DD8" w14:textId="77777777" w:rsidR="00097313" w:rsidRDefault="00097313" w:rsidP="007D2168">
            <w:pPr>
              <w:rPr>
                <w:sz w:val="20"/>
                <w:szCs w:val="20"/>
              </w:rPr>
            </w:pPr>
            <w:r w:rsidRPr="00097313">
              <w:rPr>
                <w:sz w:val="20"/>
                <w:szCs w:val="20"/>
              </w:rPr>
              <w:t xml:space="preserve">‘Transcendence’ is about something beyond oneself and this is often part of religious worldviews, usually expressed as a belief in God or a deity of some kind </w:t>
            </w:r>
          </w:p>
          <w:p w14:paraId="5D0FF6D0" w14:textId="77777777" w:rsidR="00097313" w:rsidRDefault="00097313" w:rsidP="007D2168">
            <w:pPr>
              <w:rPr>
                <w:sz w:val="20"/>
                <w:szCs w:val="20"/>
              </w:rPr>
            </w:pPr>
            <w:r w:rsidRPr="00097313">
              <w:rPr>
                <w:sz w:val="20"/>
                <w:szCs w:val="20"/>
              </w:rPr>
              <w:t xml:space="preserve">• Many religious worldviews include concepts about the ‘soul’ and what makes the ‘self’ unique </w:t>
            </w:r>
          </w:p>
          <w:p w14:paraId="6BEC1F50" w14:textId="77777777" w:rsidR="00097313" w:rsidRDefault="00097313" w:rsidP="007D2168">
            <w:pPr>
              <w:rPr>
                <w:sz w:val="20"/>
                <w:szCs w:val="20"/>
              </w:rPr>
            </w:pPr>
            <w:r w:rsidRPr="00097313">
              <w:rPr>
                <w:sz w:val="20"/>
                <w:szCs w:val="20"/>
              </w:rPr>
              <w:t xml:space="preserve">• The </w:t>
            </w:r>
            <w:proofErr w:type="spellStart"/>
            <w:r w:rsidRPr="00097313">
              <w:rPr>
                <w:sz w:val="20"/>
                <w:szCs w:val="20"/>
              </w:rPr>
              <w:t>Chinvat</w:t>
            </w:r>
            <w:proofErr w:type="spellEnd"/>
            <w:r w:rsidRPr="00097313">
              <w:rPr>
                <w:sz w:val="20"/>
                <w:szCs w:val="20"/>
              </w:rPr>
              <w:t xml:space="preserve"> Bridge is what the soul must cross as they move from death to the afterlife and it is important in Zoroastrian worldviews. </w:t>
            </w:r>
          </w:p>
          <w:p w14:paraId="58062DA0" w14:textId="77777777" w:rsidR="00097313" w:rsidRDefault="00097313" w:rsidP="007D2168">
            <w:pPr>
              <w:rPr>
                <w:sz w:val="20"/>
                <w:szCs w:val="20"/>
              </w:rPr>
            </w:pPr>
            <w:r w:rsidRPr="00097313">
              <w:rPr>
                <w:sz w:val="20"/>
                <w:szCs w:val="20"/>
              </w:rPr>
              <w:t xml:space="preserve">• The concept of ‘heaven’ or ‘paradise’ is an important part of life after death in Muslim and Christian worldviews respectively. </w:t>
            </w:r>
          </w:p>
          <w:p w14:paraId="34FADAF6" w14:textId="77777777" w:rsidR="00097313" w:rsidRDefault="00097313" w:rsidP="007D2168">
            <w:pPr>
              <w:rPr>
                <w:sz w:val="20"/>
                <w:szCs w:val="20"/>
              </w:rPr>
            </w:pPr>
            <w:r w:rsidRPr="00097313">
              <w:rPr>
                <w:sz w:val="20"/>
                <w:szCs w:val="20"/>
              </w:rPr>
              <w:t xml:space="preserve">• Dharmic worldviews (including Buddhist worldviews and Sanatan Dharma) often </w:t>
            </w:r>
            <w:proofErr w:type="gramStart"/>
            <w:r w:rsidRPr="00097313">
              <w:rPr>
                <w:sz w:val="20"/>
                <w:szCs w:val="20"/>
              </w:rPr>
              <w:t>have an understanding of</w:t>
            </w:r>
            <w:proofErr w:type="gramEnd"/>
            <w:r w:rsidRPr="00097313">
              <w:rPr>
                <w:sz w:val="20"/>
                <w:szCs w:val="20"/>
              </w:rPr>
              <w:t xml:space="preserve"> rebirth after death as ‘reincarnation’ (called samsara) and the concept of karma (the necessary effect of actions taken) is an important part of</w:t>
            </w:r>
            <w:r>
              <w:rPr>
                <w:sz w:val="20"/>
                <w:szCs w:val="20"/>
              </w:rPr>
              <w:t xml:space="preserve"> </w:t>
            </w:r>
            <w:r w:rsidRPr="00097313">
              <w:rPr>
                <w:sz w:val="20"/>
                <w:szCs w:val="20"/>
              </w:rPr>
              <w:t xml:space="preserve">how that works. Those with Dharmic worldviews often seek to be released from the cycle of birth and rebirth, known as </w:t>
            </w:r>
            <w:r w:rsidRPr="00097313">
              <w:rPr>
                <w:sz w:val="20"/>
                <w:szCs w:val="20"/>
              </w:rPr>
              <w:lastRenderedPageBreak/>
              <w:t>‘</w:t>
            </w:r>
            <w:proofErr w:type="gramStart"/>
            <w:r w:rsidRPr="00097313">
              <w:rPr>
                <w:sz w:val="20"/>
                <w:szCs w:val="20"/>
              </w:rPr>
              <w:t>moksha’</w:t>
            </w:r>
            <w:proofErr w:type="gramEnd"/>
            <w:r w:rsidRPr="00097313">
              <w:rPr>
                <w:sz w:val="20"/>
                <w:szCs w:val="20"/>
              </w:rPr>
              <w:t xml:space="preserve"> in Sanatan Dharma and ‘nirvana’ or ‘reaching enlightenment’ in Buddhist traditions. </w:t>
            </w:r>
          </w:p>
          <w:p w14:paraId="4D3E5E8F" w14:textId="77777777" w:rsidR="00097313" w:rsidRDefault="00097313" w:rsidP="007D2168">
            <w:pPr>
              <w:rPr>
                <w:sz w:val="20"/>
                <w:szCs w:val="20"/>
              </w:rPr>
            </w:pPr>
            <w:r w:rsidRPr="00097313">
              <w:rPr>
                <w:sz w:val="20"/>
                <w:szCs w:val="20"/>
              </w:rPr>
              <w:t xml:space="preserve">• Those with non-religious worldviews may still hold beliefs about life after death, including the concept of an afterlife or sometimes belief in ghosts. Those with Humanist worldviews might draw upon the ideas of Bertrand Russell. </w:t>
            </w:r>
          </w:p>
          <w:p w14:paraId="5F4D5E26" w14:textId="77777777" w:rsidR="00097313" w:rsidRDefault="00097313" w:rsidP="007D2168">
            <w:pPr>
              <w:rPr>
                <w:sz w:val="20"/>
                <w:szCs w:val="20"/>
              </w:rPr>
            </w:pPr>
            <w:r w:rsidRPr="00097313">
              <w:rPr>
                <w:sz w:val="20"/>
                <w:szCs w:val="20"/>
              </w:rPr>
              <w:t xml:space="preserve">• Those with pagan worldviews often see life as a circle and death as a necessary part of life, just as it is in the rest of nature. </w:t>
            </w:r>
          </w:p>
          <w:p w14:paraId="49ADEA50" w14:textId="77777777" w:rsidR="00097313" w:rsidRDefault="00097313" w:rsidP="007D2168">
            <w:pPr>
              <w:rPr>
                <w:sz w:val="20"/>
                <w:szCs w:val="20"/>
              </w:rPr>
            </w:pPr>
            <w:r w:rsidRPr="00097313">
              <w:rPr>
                <w:sz w:val="20"/>
                <w:szCs w:val="20"/>
              </w:rPr>
              <w:t xml:space="preserve">• The beliefs people hold about death and life after death will often impact upon the way they choose to live, shaping morals and the kind of actions and rituals they undertake. </w:t>
            </w:r>
          </w:p>
          <w:p w14:paraId="2CED9A51" w14:textId="2A2DDEFA" w:rsidR="00F4555C" w:rsidRDefault="00097313" w:rsidP="007D2168">
            <w:pPr>
              <w:rPr>
                <w:sz w:val="20"/>
                <w:szCs w:val="20"/>
              </w:rPr>
            </w:pPr>
            <w:r w:rsidRPr="00097313">
              <w:rPr>
                <w:sz w:val="20"/>
                <w:szCs w:val="20"/>
              </w:rPr>
              <w:t>• Funerals tend to express the beliefs of a community about</w:t>
            </w:r>
            <w:r w:rsidR="00F711B2">
              <w:rPr>
                <w:sz w:val="20"/>
                <w:szCs w:val="20"/>
              </w:rPr>
              <w:t xml:space="preserve"> </w:t>
            </w:r>
            <w:r w:rsidR="00F711B2" w:rsidRPr="00F711B2">
              <w:rPr>
                <w:sz w:val="20"/>
                <w:szCs w:val="20"/>
              </w:rPr>
              <w:t>death and life after death, taking elements from relevant organised worldviews and merging these with the personal details of the individual’s life. Humanists now have a recognisable approach to funerals, just as many religious traditions do.</w:t>
            </w:r>
          </w:p>
          <w:p w14:paraId="2A449307" w14:textId="77777777" w:rsidR="00F711B2" w:rsidRDefault="00F711B2" w:rsidP="007D2168">
            <w:pPr>
              <w:rPr>
                <w:sz w:val="20"/>
                <w:szCs w:val="20"/>
              </w:rPr>
            </w:pPr>
          </w:p>
          <w:p w14:paraId="7F8841CE" w14:textId="77777777" w:rsidR="006505DC" w:rsidRDefault="006505DC" w:rsidP="006505DC">
            <w:pPr>
              <w:jc w:val="center"/>
              <w:rPr>
                <w:rFonts w:ascii="Tahoma" w:hAnsi="Tahoma" w:cs="Tahoma"/>
                <w:sz w:val="18"/>
              </w:rPr>
            </w:pPr>
            <w:r>
              <w:rPr>
                <w:rFonts w:ascii="Tahoma" w:hAnsi="Tahoma" w:cs="Tahoma"/>
                <w:sz w:val="18"/>
                <w:szCs w:val="28"/>
              </w:rPr>
              <w:t xml:space="preserve">U2.7 </w:t>
            </w:r>
            <w:r w:rsidRPr="009119BB">
              <w:rPr>
                <w:rFonts w:ascii="Tahoma" w:hAnsi="Tahoma" w:cs="Tahoma"/>
                <w:sz w:val="18"/>
              </w:rPr>
              <w:t>What do organised worldviews</w:t>
            </w:r>
            <w:r>
              <w:rPr>
                <w:rFonts w:ascii="Tahoma" w:hAnsi="Tahoma" w:cs="Tahoma"/>
                <w:sz w:val="18"/>
              </w:rPr>
              <w:t xml:space="preserve"> have to</w:t>
            </w:r>
            <w:r w:rsidRPr="009119BB">
              <w:rPr>
                <w:rFonts w:ascii="Tahoma" w:hAnsi="Tahoma" w:cs="Tahoma"/>
                <w:sz w:val="18"/>
              </w:rPr>
              <w:t xml:space="preserve"> </w:t>
            </w:r>
            <w:r>
              <w:rPr>
                <w:rFonts w:ascii="Tahoma" w:hAnsi="Tahoma" w:cs="Tahoma"/>
                <w:sz w:val="18"/>
              </w:rPr>
              <w:t>tell us about what truth is and where it might be found?</w:t>
            </w:r>
          </w:p>
          <w:p w14:paraId="7530313F" w14:textId="77777777" w:rsidR="00F4555C" w:rsidRDefault="00F4555C" w:rsidP="007D2168">
            <w:pPr>
              <w:rPr>
                <w:sz w:val="20"/>
                <w:szCs w:val="20"/>
              </w:rPr>
            </w:pPr>
          </w:p>
          <w:p w14:paraId="108C73E6" w14:textId="77777777" w:rsidR="00FD74CB" w:rsidRPr="00BC7251" w:rsidRDefault="00FB462C" w:rsidP="007D2168">
            <w:pPr>
              <w:rPr>
                <w:color w:val="00B0F0"/>
                <w:sz w:val="20"/>
                <w:szCs w:val="20"/>
              </w:rPr>
            </w:pPr>
            <w:r w:rsidRPr="00BC7251">
              <w:rPr>
                <w:color w:val="00B0F0"/>
                <w:sz w:val="20"/>
                <w:szCs w:val="20"/>
              </w:rPr>
              <w:t>Authority and Power</w:t>
            </w:r>
          </w:p>
          <w:p w14:paraId="4A23B1BD" w14:textId="77777777" w:rsidR="00FB462C" w:rsidRDefault="00FB462C" w:rsidP="007D2168">
            <w:pPr>
              <w:rPr>
                <w:sz w:val="20"/>
                <w:szCs w:val="20"/>
              </w:rPr>
            </w:pPr>
          </w:p>
          <w:p w14:paraId="5D42371E" w14:textId="77777777" w:rsidR="00F711B2" w:rsidRDefault="00F711B2" w:rsidP="007D2168">
            <w:pPr>
              <w:rPr>
                <w:sz w:val="20"/>
                <w:szCs w:val="20"/>
              </w:rPr>
            </w:pPr>
            <w:r w:rsidRPr="00F711B2">
              <w:rPr>
                <w:sz w:val="20"/>
                <w:szCs w:val="20"/>
              </w:rPr>
              <w:t xml:space="preserve">To know what the term truth might mean and how this term has been understood at different stages of history. </w:t>
            </w:r>
          </w:p>
          <w:p w14:paraId="2C76B949" w14:textId="77777777" w:rsidR="00F711B2" w:rsidRDefault="00F711B2" w:rsidP="007D2168">
            <w:pPr>
              <w:rPr>
                <w:sz w:val="20"/>
                <w:szCs w:val="20"/>
              </w:rPr>
            </w:pPr>
            <w:r w:rsidRPr="00F711B2">
              <w:rPr>
                <w:sz w:val="20"/>
                <w:szCs w:val="20"/>
              </w:rPr>
              <w:t xml:space="preserve">• To realise different worldviews may have different beliefs about what truth is. </w:t>
            </w:r>
          </w:p>
          <w:p w14:paraId="3BF6D29A" w14:textId="77777777" w:rsidR="00333C1C" w:rsidRDefault="00F711B2" w:rsidP="007D2168">
            <w:pPr>
              <w:rPr>
                <w:sz w:val="20"/>
                <w:szCs w:val="20"/>
              </w:rPr>
            </w:pPr>
            <w:r w:rsidRPr="00F711B2">
              <w:rPr>
                <w:sz w:val="20"/>
                <w:szCs w:val="20"/>
              </w:rPr>
              <w:t xml:space="preserve">• To know what truth might mean to philosophers, including some simplified ideas </w:t>
            </w:r>
            <w:r w:rsidRPr="00F711B2">
              <w:rPr>
                <w:sz w:val="20"/>
                <w:szCs w:val="20"/>
              </w:rPr>
              <w:lastRenderedPageBreak/>
              <w:t>drawn from Socrates and/or Plato.</w:t>
            </w:r>
          </w:p>
          <w:p w14:paraId="4C69DFEC" w14:textId="77777777" w:rsidR="000A1A5E" w:rsidRDefault="000A1A5E" w:rsidP="007D2168">
            <w:pPr>
              <w:rPr>
                <w:sz w:val="20"/>
                <w:szCs w:val="20"/>
              </w:rPr>
            </w:pPr>
            <w:r>
              <w:rPr>
                <w:sz w:val="20"/>
                <w:szCs w:val="20"/>
              </w:rPr>
              <w:t>T</w:t>
            </w:r>
            <w:r w:rsidRPr="000A1A5E">
              <w:rPr>
                <w:sz w:val="20"/>
                <w:szCs w:val="20"/>
              </w:rPr>
              <w:t xml:space="preserve">o know what truth might mean to non -religious people and where they might get ideas about truth from e.g. science and logic. </w:t>
            </w:r>
          </w:p>
          <w:p w14:paraId="2DB0A9C8" w14:textId="77777777" w:rsidR="000A1A5E" w:rsidRDefault="000A1A5E" w:rsidP="007D2168">
            <w:pPr>
              <w:rPr>
                <w:sz w:val="20"/>
                <w:szCs w:val="20"/>
              </w:rPr>
            </w:pPr>
            <w:r w:rsidRPr="000A1A5E">
              <w:rPr>
                <w:sz w:val="20"/>
                <w:szCs w:val="20"/>
              </w:rPr>
              <w:t xml:space="preserve">• To know what truth might mean for those with Christian worldviews, including the Bible and the concept of Jesus as ‘the way, the truth and the life’. </w:t>
            </w:r>
          </w:p>
          <w:p w14:paraId="37D55A80" w14:textId="77777777" w:rsidR="000A1A5E" w:rsidRDefault="000A1A5E" w:rsidP="007D2168">
            <w:pPr>
              <w:rPr>
                <w:sz w:val="20"/>
                <w:szCs w:val="20"/>
              </w:rPr>
            </w:pPr>
            <w:r w:rsidRPr="000A1A5E">
              <w:rPr>
                <w:sz w:val="20"/>
                <w:szCs w:val="20"/>
              </w:rPr>
              <w:t xml:space="preserve">• To know what truth might mean within the Sanatan Dharma tradition, using visual images such as the banyan tree and paths up the mountain to explain it. </w:t>
            </w:r>
          </w:p>
          <w:p w14:paraId="28DAF326" w14:textId="6D6E3432" w:rsidR="000A1A5E" w:rsidRPr="007D2168" w:rsidRDefault="000A1A5E" w:rsidP="007D2168">
            <w:pPr>
              <w:rPr>
                <w:sz w:val="20"/>
                <w:szCs w:val="20"/>
              </w:rPr>
            </w:pPr>
            <w:r w:rsidRPr="000A1A5E">
              <w:rPr>
                <w:sz w:val="20"/>
                <w:szCs w:val="20"/>
              </w:rPr>
              <w:t>• To know what truth might mean in Islamic worldviews, including sources of truth like the Qur’an, Sunnah and Hadith. To know that legal scholars are the only ones who can make an interpretation of the Qur’an for modern times and this must be done through the light of the Qur’an’s whole message and only by those with years of study in Islamic law and sources.</w:t>
            </w:r>
          </w:p>
        </w:tc>
      </w:tr>
    </w:tbl>
    <w:p w14:paraId="5584465C" w14:textId="64D7DAC8" w:rsidR="00376E3D" w:rsidRPr="007776A9" w:rsidRDefault="00376E3D" w:rsidP="006B33E2">
      <w:pPr>
        <w:widowControl w:val="0"/>
        <w:spacing w:before="5" w:after="1" w:line="240" w:lineRule="auto"/>
      </w:pPr>
    </w:p>
    <w:sectPr w:rsidR="00376E3D" w:rsidRPr="007776A9" w:rsidSect="009238E5">
      <w:headerReference w:type="default" r:id="rId9"/>
      <w:pgSz w:w="23811" w:h="16838" w:orient="landscape" w:code="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3E2D4" w14:textId="77777777" w:rsidR="00996D9F" w:rsidRDefault="00996D9F">
      <w:pPr>
        <w:spacing w:after="0" w:line="240" w:lineRule="auto"/>
      </w:pPr>
      <w:r>
        <w:separator/>
      </w:r>
    </w:p>
  </w:endnote>
  <w:endnote w:type="continuationSeparator" w:id="0">
    <w:p w14:paraId="47E89324" w14:textId="77777777" w:rsidR="00996D9F" w:rsidRDefault="0099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winkl Cursive Loope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8050" w14:textId="77777777" w:rsidR="00996D9F" w:rsidRDefault="00996D9F">
      <w:pPr>
        <w:spacing w:after="0" w:line="240" w:lineRule="auto"/>
      </w:pPr>
      <w:r>
        <w:separator/>
      </w:r>
    </w:p>
  </w:footnote>
  <w:footnote w:type="continuationSeparator" w:id="0">
    <w:p w14:paraId="53E88417" w14:textId="77777777" w:rsidR="00996D9F" w:rsidRDefault="0099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F7A3" w14:textId="77777777" w:rsidR="000C3151" w:rsidRDefault="000C3151">
    <w:pPr>
      <w:pBdr>
        <w:top w:val="nil"/>
        <w:left w:val="nil"/>
        <w:bottom w:val="nil"/>
        <w:right w:val="nil"/>
        <w:between w:val="nil"/>
      </w:pBdr>
      <w:tabs>
        <w:tab w:val="center" w:pos="4513"/>
        <w:tab w:val="right" w:pos="9026"/>
      </w:tabs>
      <w:spacing w:after="0" w:line="240" w:lineRule="auto"/>
      <w:rPr>
        <w:rFonts w:ascii="Twinkl Cursive Looped" w:eastAsia="Twinkl Cursive Looped" w:hAnsi="Twinkl Cursive Looped" w:cs="Twinkl Cursive Looped"/>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4903"/>
    <w:multiLevelType w:val="hybridMultilevel"/>
    <w:tmpl w:val="98D82A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532E4F60"/>
    <w:multiLevelType w:val="hybridMultilevel"/>
    <w:tmpl w:val="B1B86D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57A46800"/>
    <w:multiLevelType w:val="hybridMultilevel"/>
    <w:tmpl w:val="2070E8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882599938">
    <w:abstractNumId w:val="1"/>
  </w:num>
  <w:num w:numId="2" w16cid:durableId="104157668">
    <w:abstractNumId w:val="2"/>
  </w:num>
  <w:num w:numId="3" w16cid:durableId="203884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151"/>
    <w:rsid w:val="000007A9"/>
    <w:rsid w:val="00010FEA"/>
    <w:rsid w:val="0004003E"/>
    <w:rsid w:val="000471C9"/>
    <w:rsid w:val="0006040F"/>
    <w:rsid w:val="000609E6"/>
    <w:rsid w:val="000615ED"/>
    <w:rsid w:val="00097313"/>
    <w:rsid w:val="000A1A5E"/>
    <w:rsid w:val="000C13AE"/>
    <w:rsid w:val="000C3151"/>
    <w:rsid w:val="000D3951"/>
    <w:rsid w:val="00100643"/>
    <w:rsid w:val="0011051D"/>
    <w:rsid w:val="00116A21"/>
    <w:rsid w:val="00146003"/>
    <w:rsid w:val="001816BA"/>
    <w:rsid w:val="00197F2B"/>
    <w:rsid w:val="001B4C91"/>
    <w:rsid w:val="001B66ED"/>
    <w:rsid w:val="001B6C8B"/>
    <w:rsid w:val="001C6F70"/>
    <w:rsid w:val="002448ED"/>
    <w:rsid w:val="0024547E"/>
    <w:rsid w:val="002617AC"/>
    <w:rsid w:val="002821FA"/>
    <w:rsid w:val="002919BD"/>
    <w:rsid w:val="002A46A3"/>
    <w:rsid w:val="002D4DB9"/>
    <w:rsid w:val="002E6E5D"/>
    <w:rsid w:val="00333C1C"/>
    <w:rsid w:val="00376E3D"/>
    <w:rsid w:val="00380FFA"/>
    <w:rsid w:val="00394FB3"/>
    <w:rsid w:val="003D1A61"/>
    <w:rsid w:val="003D44C1"/>
    <w:rsid w:val="003E7226"/>
    <w:rsid w:val="0043339F"/>
    <w:rsid w:val="00443297"/>
    <w:rsid w:val="004768F9"/>
    <w:rsid w:val="004775C4"/>
    <w:rsid w:val="004F679B"/>
    <w:rsid w:val="00514DEE"/>
    <w:rsid w:val="0053087B"/>
    <w:rsid w:val="00607F23"/>
    <w:rsid w:val="0062176F"/>
    <w:rsid w:val="006505DC"/>
    <w:rsid w:val="00670EB3"/>
    <w:rsid w:val="006935CF"/>
    <w:rsid w:val="00693E41"/>
    <w:rsid w:val="00693E58"/>
    <w:rsid w:val="0069561D"/>
    <w:rsid w:val="006B33E2"/>
    <w:rsid w:val="007021E2"/>
    <w:rsid w:val="00703E83"/>
    <w:rsid w:val="007276CF"/>
    <w:rsid w:val="00752C7E"/>
    <w:rsid w:val="00770457"/>
    <w:rsid w:val="007776A9"/>
    <w:rsid w:val="00790C7C"/>
    <w:rsid w:val="007B2CB6"/>
    <w:rsid w:val="007D2168"/>
    <w:rsid w:val="007F579B"/>
    <w:rsid w:val="00820251"/>
    <w:rsid w:val="0082335B"/>
    <w:rsid w:val="00830500"/>
    <w:rsid w:val="00842907"/>
    <w:rsid w:val="00863132"/>
    <w:rsid w:val="008D5C97"/>
    <w:rsid w:val="009238E5"/>
    <w:rsid w:val="009333B3"/>
    <w:rsid w:val="009563D1"/>
    <w:rsid w:val="00996D9F"/>
    <w:rsid w:val="009B73B7"/>
    <w:rsid w:val="00A106B2"/>
    <w:rsid w:val="00A21C9D"/>
    <w:rsid w:val="00A67E2C"/>
    <w:rsid w:val="00AA3C77"/>
    <w:rsid w:val="00AD0CED"/>
    <w:rsid w:val="00AD285E"/>
    <w:rsid w:val="00AD37A1"/>
    <w:rsid w:val="00B07466"/>
    <w:rsid w:val="00B11520"/>
    <w:rsid w:val="00B52BB6"/>
    <w:rsid w:val="00B701DA"/>
    <w:rsid w:val="00BC7251"/>
    <w:rsid w:val="00BD262F"/>
    <w:rsid w:val="00C74AE6"/>
    <w:rsid w:val="00C768DA"/>
    <w:rsid w:val="00C83843"/>
    <w:rsid w:val="00C96937"/>
    <w:rsid w:val="00CA061A"/>
    <w:rsid w:val="00D46F80"/>
    <w:rsid w:val="00D641B6"/>
    <w:rsid w:val="00DD527E"/>
    <w:rsid w:val="00DE57E2"/>
    <w:rsid w:val="00E53723"/>
    <w:rsid w:val="00E67FAC"/>
    <w:rsid w:val="00E809E4"/>
    <w:rsid w:val="00EF2CCE"/>
    <w:rsid w:val="00EF5B73"/>
    <w:rsid w:val="00F4555C"/>
    <w:rsid w:val="00F711B2"/>
    <w:rsid w:val="00FA7DA2"/>
    <w:rsid w:val="00FB462C"/>
    <w:rsid w:val="00FC3EB7"/>
    <w:rsid w:val="00FD568C"/>
    <w:rsid w:val="00FD7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597D"/>
  <w15:docId w15:val="{A42887CE-C17C-4BB1-B129-2980F28D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22686"/>
    <w:pPr>
      <w:ind w:left="720"/>
      <w:contextualSpacing/>
    </w:pPr>
  </w:style>
  <w:style w:type="table" w:styleId="TableGrid">
    <w:name w:val="Table Grid"/>
    <w:basedOn w:val="TableNormal"/>
    <w:uiPriority w:val="39"/>
    <w:rsid w:val="00E2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9E"/>
  </w:style>
  <w:style w:type="paragraph" w:styleId="Footer">
    <w:name w:val="footer"/>
    <w:basedOn w:val="Normal"/>
    <w:link w:val="FooterChar"/>
    <w:uiPriority w:val="99"/>
    <w:unhideWhenUsed/>
    <w:rsid w:val="000F3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9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w3ILm/C40rKOPlwO2XrjHgz+w==">CgMxLjA4AHIhMXFWUUJSc2RpdGc1d2pOcm9rUXFKRENGcHJoTDE5cG5Y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3694</Words>
  <Characters>20985</Characters>
  <Application>Microsoft Office Word</Application>
  <DocSecurity>0</DocSecurity>
  <Lines>2331</Lines>
  <Paragraphs>1028</Paragraphs>
  <ScaleCrop>false</ScaleCrop>
  <HeadingPairs>
    <vt:vector size="2" baseType="variant">
      <vt:variant>
        <vt:lpstr>Title</vt:lpstr>
      </vt:variant>
      <vt:variant>
        <vt:i4>1</vt:i4>
      </vt:variant>
    </vt:vector>
  </HeadingPairs>
  <TitlesOfParts>
    <vt:vector size="1" baseType="lpstr">
      <vt:lpstr/>
    </vt:vector>
  </TitlesOfParts>
  <Company>Henry Hinde Junior School</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Swidryk</dc:creator>
  <cp:keywords/>
  <dc:description/>
  <cp:lastModifiedBy>Mary Nevin</cp:lastModifiedBy>
  <cp:revision>31</cp:revision>
  <dcterms:created xsi:type="dcterms:W3CDTF">2026-03-27T11:44:00Z</dcterms:created>
  <dcterms:modified xsi:type="dcterms:W3CDTF">2026-03-27T12:18:00Z</dcterms:modified>
</cp:coreProperties>
</file>